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307DC" w14:textId="2415C673" w:rsidR="00E760E9" w:rsidRDefault="00F06F50">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EndPr/>
        <w:sdtContent>
          <w:r w:rsidR="00911111">
            <w:rPr>
              <w:rFonts w:asciiTheme="majorEastAsia" w:eastAsiaTheme="majorEastAsia" w:hAnsiTheme="majorEastAsia"/>
              <w:b/>
              <w:sz w:val="24"/>
              <w:szCs w:val="24"/>
            </w:rPr>
            <w:t>600343</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EndPr/>
        <w:sdtContent>
          <w:r>
            <w:rPr>
              <w:rFonts w:asciiTheme="majorEastAsia" w:eastAsiaTheme="majorEastAsia" w:hAnsiTheme="majorEastAsia" w:hint="eastAsia"/>
              <w:b/>
              <w:sz w:val="24"/>
              <w:szCs w:val="24"/>
            </w:rPr>
            <w:t>航天动力</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sdtContent>
          <w:r w:rsidR="001273DE" w:rsidRPr="00D27560">
            <w:rPr>
              <w:rFonts w:asciiTheme="majorEastAsia" w:eastAsiaTheme="majorEastAsia" w:hAnsiTheme="majorEastAsia" w:hint="eastAsia"/>
              <w:b/>
              <w:sz w:val="24"/>
              <w:szCs w:val="24"/>
            </w:rPr>
            <w:t>临</w:t>
          </w:r>
          <w:r w:rsidRPr="00D27560">
            <w:rPr>
              <w:rFonts w:asciiTheme="majorEastAsia" w:eastAsiaTheme="majorEastAsia" w:hAnsiTheme="majorEastAsia" w:hint="eastAsia"/>
              <w:b/>
              <w:sz w:val="24"/>
              <w:szCs w:val="24"/>
            </w:rPr>
            <w:t>2022-</w:t>
          </w:r>
          <w:r w:rsidR="001273DE" w:rsidRPr="00D27560">
            <w:rPr>
              <w:rFonts w:asciiTheme="majorEastAsia" w:eastAsiaTheme="majorEastAsia" w:hAnsiTheme="majorEastAsia"/>
              <w:b/>
              <w:sz w:val="24"/>
              <w:szCs w:val="24"/>
            </w:rPr>
            <w:t>05</w:t>
          </w:r>
          <w:r w:rsidR="006313A2" w:rsidRPr="00D27560">
            <w:rPr>
              <w:rFonts w:asciiTheme="majorEastAsia" w:eastAsiaTheme="majorEastAsia" w:hAnsiTheme="majorEastAsia"/>
              <w:b/>
              <w:sz w:val="24"/>
              <w:szCs w:val="24"/>
            </w:rPr>
            <w:t>3</w:t>
          </w:r>
        </w:sdtContent>
      </w:sdt>
    </w:p>
    <w:sdt>
      <w:sdtPr>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6F89CB7C" w14:textId="4611E675" w:rsidR="00F17154" w:rsidRDefault="00F06F50" w:rsidP="00F17154">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陕西航天动力高科技股份有限公司</w:t>
              </w:r>
            </w:p>
          </w:sdtContent>
        </w:sdt>
        <w:p w14:paraId="47340A27" w14:textId="1C4F2DE9" w:rsidR="00E760E9" w:rsidRPr="00F17154" w:rsidRDefault="00511E69" w:rsidP="00F17154">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1273DE">
                <w:rPr>
                  <w:rFonts w:asciiTheme="majorEastAsia" w:eastAsiaTheme="majorEastAsia" w:hAnsiTheme="majorEastAsia"/>
                  <w:b/>
                  <w:color w:val="FF0000"/>
                  <w:sz w:val="36"/>
                  <w:szCs w:val="36"/>
                  <w:shd w:val="solid" w:color="FFFFFF" w:fill="auto"/>
                </w:rPr>
                <w:t>2022</w:t>
              </w:r>
            </w:sdtContent>
          </w:sdt>
          <w:r w:rsidR="00F06F50">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EndPr/>
            <w:sdtContent>
              <w:r w:rsidR="001273DE">
                <w:rPr>
                  <w:rFonts w:asciiTheme="majorEastAsia" w:eastAsiaTheme="majorEastAsia" w:hAnsiTheme="majorEastAsia" w:hint="eastAsia"/>
                  <w:b/>
                  <w:color w:val="FF0000"/>
                  <w:sz w:val="36"/>
                  <w:szCs w:val="36"/>
                  <w:shd w:val="solid" w:color="FFFFFF" w:fill="auto"/>
                </w:rPr>
                <w:t>二</w:t>
              </w:r>
            </w:sdtContent>
          </w:sdt>
          <w:r w:rsidR="00F06F50">
            <w:rPr>
              <w:rFonts w:asciiTheme="majorEastAsia" w:eastAsiaTheme="majorEastAsia" w:hAnsiTheme="majorEastAsia" w:hint="eastAsia"/>
              <w:b/>
              <w:color w:val="FF0000"/>
              <w:sz w:val="36"/>
              <w:szCs w:val="36"/>
              <w:shd w:val="solid" w:color="FFFFFF" w:fill="auto"/>
            </w:rPr>
            <w:t>次临时股东大会决议公告</w:t>
          </w:r>
        </w:p>
      </w:sdtContent>
    </w:sdt>
    <w:p w14:paraId="14DACBD1" w14:textId="77777777" w:rsidR="00E760E9" w:rsidRDefault="00E760E9">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E760E9" w14:paraId="63744791" w14:textId="77777777" w:rsidTr="00084B21">
            <w:tc>
              <w:tcPr>
                <w:tcW w:w="8522" w:type="dxa"/>
              </w:tcPr>
              <w:p w14:paraId="28C9DEC7" w14:textId="6EF2EE76" w:rsidR="00E760E9" w:rsidRDefault="00F06F50">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本公司董事会及全体董事保证本公告内容不存在任何虚假记载、误导性陈述或者重大遗漏，并对其内容的真实性、准确性和完整性承担法律责任。</w:t>
                </w:r>
              </w:p>
            </w:tc>
          </w:tr>
        </w:sdtContent>
      </w:sdt>
    </w:tbl>
    <w:p w14:paraId="7EEA6641" w14:textId="77777777" w:rsidR="00E760E9" w:rsidRDefault="00F06F50">
      <w:pPr>
        <w:pStyle w:val="1"/>
        <w:keepNext w:val="0"/>
        <w:keepLines w:val="0"/>
        <w:rPr>
          <w:sz w:val="24"/>
          <w:szCs w:val="24"/>
        </w:rPr>
      </w:pPr>
      <w:r>
        <w:rPr>
          <w:rFonts w:hint="eastAsia"/>
          <w:sz w:val="24"/>
          <w:szCs w:val="24"/>
        </w:rPr>
        <w:t>重要内容提示：</w:t>
      </w:r>
    </w:p>
    <w:p w14:paraId="0161D0FD" w14:textId="77777777" w:rsidR="00E760E9" w:rsidRDefault="00F06F50">
      <w:pPr>
        <w:pStyle w:val="a5"/>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14:paraId="209B39AD" w14:textId="77777777" w:rsidR="00E760E9" w:rsidRDefault="00F06F50">
      <w:pPr>
        <w:pStyle w:val="1"/>
        <w:keepNext w:val="0"/>
        <w:keepLines w:val="0"/>
        <w:numPr>
          <w:ilvl w:val="0"/>
          <w:numId w:val="3"/>
        </w:numPr>
        <w:rPr>
          <w:sz w:val="24"/>
          <w:szCs w:val="24"/>
        </w:rPr>
      </w:pPr>
      <w:r>
        <w:rPr>
          <w:rFonts w:hint="eastAsia"/>
          <w:sz w:val="24"/>
          <w:szCs w:val="24"/>
        </w:rPr>
        <w:t>会议召开和出席情况</w:t>
      </w:r>
    </w:p>
    <w:p w14:paraId="7E006B6D" w14:textId="19BD3346" w:rsidR="00E760E9" w:rsidRDefault="00F06F50">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2-09-30T00:00:00Z">
            <w:dateFormat w:val="yyyy'年'M'月'd'日'"/>
            <w:lid w:val="zh-CN"/>
            <w:storeMappedDataAs w:val="dateTime"/>
            <w:calendar w:val="gregorian"/>
          </w:date>
        </w:sdtPr>
        <w:sdtEndPr/>
        <w:sdtContent>
          <w:r w:rsidR="001273DE">
            <w:rPr>
              <w:rFonts w:asciiTheme="minorEastAsia" w:eastAsiaTheme="minorEastAsia" w:hAnsiTheme="minorEastAsia" w:hint="eastAsia"/>
              <w:b w:val="0"/>
              <w:sz w:val="24"/>
              <w:szCs w:val="24"/>
            </w:rPr>
            <w:t>2022年9月30日</w:t>
          </w:r>
        </w:sdtContent>
      </w:sdt>
    </w:p>
    <w:p w14:paraId="7126282C" w14:textId="1175D6CF" w:rsidR="00E760E9" w:rsidRDefault="00F06F50">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EndPr/>
        <w:sdtContent>
          <w:r w:rsidR="001273DE" w:rsidRPr="001273DE">
            <w:rPr>
              <w:rFonts w:asciiTheme="majorEastAsia" w:hAnsiTheme="majorEastAsia" w:hint="eastAsia"/>
              <w:b w:val="0"/>
              <w:sz w:val="24"/>
              <w:szCs w:val="24"/>
            </w:rPr>
            <w:t>西安市高新区</w:t>
          </w:r>
          <w:proofErr w:type="gramStart"/>
          <w:r w:rsidR="001273DE" w:rsidRPr="001273DE">
            <w:rPr>
              <w:rFonts w:asciiTheme="majorEastAsia" w:hAnsiTheme="majorEastAsia" w:hint="eastAsia"/>
              <w:b w:val="0"/>
              <w:sz w:val="24"/>
              <w:szCs w:val="24"/>
            </w:rPr>
            <w:t>锦业路</w:t>
          </w:r>
          <w:proofErr w:type="gramEnd"/>
          <w:r w:rsidR="001273DE" w:rsidRPr="001273DE">
            <w:rPr>
              <w:rFonts w:asciiTheme="majorEastAsia" w:hAnsiTheme="majorEastAsia" w:hint="eastAsia"/>
              <w:b w:val="0"/>
              <w:sz w:val="24"/>
              <w:szCs w:val="24"/>
            </w:rPr>
            <w:t xml:space="preserve"> 78 号航天动力公司中心会议室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14:paraId="5FE0140C" w14:textId="77777777" w:rsidR="00E760E9" w:rsidRDefault="00F06F50">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E760E9" w14:paraId="6E3F0594" w14:textId="77777777"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14:paraId="326DF823" w14:textId="77777777" w:rsidR="00E760E9" w:rsidRDefault="00F06F50">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1985" w:type="dxa"/>
                    <w:vAlign w:val="bottom"/>
                  </w:tcPr>
                  <w:p w14:paraId="3FD52025" w14:textId="5CF43B1A" w:rsidR="00E760E9" w:rsidRDefault="004F7137">
                    <w:pPr>
                      <w:spacing w:line="600" w:lineRule="exact"/>
                      <w:jc w:val="right"/>
                      <w:rPr>
                        <w:rFonts w:ascii="宋体"/>
                        <w:color w:val="000000"/>
                        <w:sz w:val="24"/>
                      </w:rPr>
                    </w:pPr>
                    <w:r>
                      <w:rPr>
                        <w:rFonts w:ascii="宋体"/>
                        <w:color w:val="000000"/>
                        <w:sz w:val="24"/>
                      </w:rPr>
                      <w:t>18</w:t>
                    </w:r>
                  </w:p>
                </w:tc>
              </w:sdtContent>
            </w:sdt>
          </w:tr>
          <w:tr w:rsidR="00E760E9" w14:paraId="139B9C5D" w14:textId="77777777"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14:paraId="47570FA7" w14:textId="77777777" w:rsidR="00E760E9" w:rsidRDefault="00F06F50">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EndPr/>
              <w:sdtContent>
                <w:tc>
                  <w:tcPr>
                    <w:tcW w:w="1985" w:type="dxa"/>
                    <w:vAlign w:val="bottom"/>
                  </w:tcPr>
                  <w:p w14:paraId="72006124" w14:textId="48EF2148" w:rsidR="00E760E9" w:rsidRDefault="004F7137">
                    <w:pPr>
                      <w:spacing w:line="600" w:lineRule="exact"/>
                      <w:jc w:val="right"/>
                      <w:rPr>
                        <w:rFonts w:ascii="宋体"/>
                        <w:color w:val="000000"/>
                        <w:sz w:val="24"/>
                      </w:rPr>
                    </w:pPr>
                    <w:r w:rsidRPr="004F7137">
                      <w:rPr>
                        <w:rFonts w:ascii="宋体"/>
                        <w:color w:val="000000"/>
                        <w:sz w:val="24"/>
                      </w:rPr>
                      <w:t>263,005,904</w:t>
                    </w:r>
                  </w:p>
                </w:tc>
              </w:sdtContent>
            </w:sdt>
          </w:tr>
          <w:tr w:rsidR="00E760E9" w14:paraId="40A76662" w14:textId="77777777"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14:paraId="2E441F61" w14:textId="77777777" w:rsidR="00E760E9" w:rsidRDefault="00F06F50">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EndPr/>
              <w:sdtContent>
                <w:tc>
                  <w:tcPr>
                    <w:tcW w:w="1985" w:type="dxa"/>
                    <w:vAlign w:val="bottom"/>
                  </w:tcPr>
                  <w:p w14:paraId="06748F3A" w14:textId="6D60E5A1" w:rsidR="00E760E9" w:rsidRDefault="004F7137">
                    <w:pPr>
                      <w:spacing w:line="600" w:lineRule="exact"/>
                      <w:jc w:val="right"/>
                      <w:rPr>
                        <w:rFonts w:ascii="宋体"/>
                        <w:color w:val="000000"/>
                        <w:sz w:val="24"/>
                      </w:rPr>
                    </w:pPr>
                    <w:r w:rsidRPr="004F7137">
                      <w:rPr>
                        <w:rFonts w:ascii="宋体"/>
                        <w:color w:val="000000"/>
                        <w:sz w:val="24"/>
                      </w:rPr>
                      <w:t>41.2101</w:t>
                    </w:r>
                  </w:p>
                </w:tc>
              </w:sdtContent>
            </w:sdt>
          </w:tr>
        </w:tbl>
      </w:sdtContent>
    </w:sdt>
    <w:p w14:paraId="76F6DBD4" w14:textId="77777777" w:rsidR="00E760E9" w:rsidRDefault="00E760E9"/>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14:paraId="703826FE" w14:textId="77777777" w:rsidR="00E760E9" w:rsidRDefault="00F06F50">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14:paraId="353CC8E6" w14:textId="2A12EC5A" w:rsidR="00E760E9" w:rsidRDefault="00511E69" w:rsidP="001273DE">
          <w:pPr>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1273DE" w:rsidRPr="001273DE">
                <w:rPr>
                  <w:rFonts w:asciiTheme="minorEastAsia" w:hAnsiTheme="minorEastAsia" w:hint="eastAsia"/>
                  <w:sz w:val="24"/>
                  <w:szCs w:val="24"/>
                </w:rPr>
                <w:t>本次股东大会由公司董事会召集，董事长朱奇先生主持，会议由现场投票结</w:t>
              </w:r>
              <w:r w:rsidR="001273DE" w:rsidRPr="001273DE">
                <w:rPr>
                  <w:rFonts w:asciiTheme="minorEastAsia" w:hAnsiTheme="minorEastAsia" w:hint="eastAsia"/>
                  <w:sz w:val="24"/>
                  <w:szCs w:val="24"/>
                </w:rPr>
                <w:lastRenderedPageBreak/>
                <w:t>合网络投票的表决方式召开，会议的召集、召开和表决程序符合《公司法》及《公司章程》的规定。</w:t>
              </w:r>
            </w:sdtContent>
          </w:sdt>
        </w:p>
      </w:sdtContent>
    </w:sdt>
    <w:p w14:paraId="77F3E54F" w14:textId="77777777" w:rsidR="00E760E9" w:rsidRDefault="00F06F50">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14:paraId="62B10C05" w14:textId="2E394E6F" w:rsidR="00E760E9" w:rsidRDefault="00F06F50" w:rsidP="001273DE">
      <w:pPr>
        <w:pStyle w:val="a5"/>
        <w:numPr>
          <w:ilvl w:val="0"/>
          <w:numId w:val="8"/>
        </w:numPr>
        <w:spacing w:line="360" w:lineRule="auto"/>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1273DE">
            <w:rPr>
              <w:rFonts w:ascii="宋体" w:hAnsi="宋体"/>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7D2555">
            <w:rPr>
              <w:rFonts w:ascii="宋体" w:hAnsi="宋体"/>
              <w:color w:val="000000"/>
              <w:sz w:val="24"/>
              <w:szCs w:val="24"/>
            </w:rPr>
            <w:t>7</w:t>
          </w:r>
        </w:sdtContent>
      </w:sdt>
      <w:r>
        <w:rPr>
          <w:rFonts w:ascii="宋体" w:hAnsi="宋体" w:hint="eastAsia"/>
          <w:color w:val="000000"/>
          <w:sz w:val="24"/>
          <w:szCs w:val="24"/>
        </w:rPr>
        <w:t>人，</w:t>
      </w:r>
      <w:r w:rsidR="007D2555">
        <w:rPr>
          <w:rFonts w:ascii="宋体" w:hAnsi="宋体" w:hint="eastAsia"/>
          <w:color w:val="000000"/>
          <w:sz w:val="24"/>
          <w:szCs w:val="24"/>
        </w:rPr>
        <w:t>董事申建辉先生因公</w:t>
      </w:r>
      <w:r w:rsidR="00F51FDE">
        <w:rPr>
          <w:rFonts w:ascii="宋体" w:hAnsi="宋体" w:hint="eastAsia"/>
          <w:color w:val="000000"/>
          <w:sz w:val="24"/>
          <w:szCs w:val="24"/>
        </w:rPr>
        <w:t>出差</w:t>
      </w:r>
      <w:r w:rsidR="007D2555">
        <w:rPr>
          <w:rFonts w:ascii="宋体" w:hAnsi="宋体" w:hint="eastAsia"/>
          <w:color w:val="000000"/>
          <w:sz w:val="24"/>
          <w:szCs w:val="24"/>
        </w:rPr>
        <w:t>未出席会议，独立董事彭恩泽先生因公出差未出席会议；</w:t>
      </w:r>
    </w:p>
    <w:p w14:paraId="3D2713A1" w14:textId="691DF953" w:rsidR="00E760E9" w:rsidRDefault="00F06F50" w:rsidP="001273DE">
      <w:pPr>
        <w:pStyle w:val="a5"/>
        <w:numPr>
          <w:ilvl w:val="0"/>
          <w:numId w:val="8"/>
        </w:numPr>
        <w:spacing w:line="360" w:lineRule="auto"/>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1273DE">
            <w:rPr>
              <w:rFonts w:ascii="宋体" w:hAnsi="宋体"/>
              <w:color w:val="000000"/>
              <w:sz w:val="24"/>
              <w:szCs w:val="24"/>
            </w:rPr>
            <w:t>7</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7D2555">
            <w:rPr>
              <w:rFonts w:ascii="宋体" w:hAnsi="宋体"/>
              <w:color w:val="000000"/>
              <w:sz w:val="24"/>
              <w:szCs w:val="24"/>
            </w:rPr>
            <w:t>6</w:t>
          </w:r>
        </w:sdtContent>
      </w:sdt>
      <w:r>
        <w:rPr>
          <w:rFonts w:ascii="宋体" w:hAnsi="宋体" w:hint="eastAsia"/>
          <w:color w:val="000000"/>
          <w:sz w:val="24"/>
          <w:szCs w:val="24"/>
        </w:rPr>
        <w:t>人，</w:t>
      </w:r>
      <w:r w:rsidR="007D2555">
        <w:rPr>
          <w:rFonts w:ascii="宋体" w:hAnsi="宋体" w:hint="eastAsia"/>
          <w:color w:val="000000"/>
          <w:sz w:val="24"/>
          <w:szCs w:val="24"/>
        </w:rPr>
        <w:t>监事朱敏女士因公务未出席会议</w:t>
      </w:r>
      <w:r>
        <w:rPr>
          <w:rFonts w:ascii="宋体" w:hAnsi="宋体" w:hint="eastAsia"/>
          <w:color w:val="000000"/>
          <w:sz w:val="24"/>
          <w:szCs w:val="24"/>
        </w:rPr>
        <w:t>；</w:t>
      </w:r>
    </w:p>
    <w:p w14:paraId="1F28CBFA" w14:textId="2BD9EC31" w:rsidR="00E760E9" w:rsidRDefault="00F06F50" w:rsidP="001273DE">
      <w:pPr>
        <w:pStyle w:val="a5"/>
        <w:numPr>
          <w:ilvl w:val="0"/>
          <w:numId w:val="8"/>
        </w:numPr>
        <w:spacing w:line="360" w:lineRule="auto"/>
        <w:ind w:firstLineChars="0"/>
        <w:rPr>
          <w:rFonts w:ascii="宋体" w:hAnsi="宋体"/>
          <w:color w:val="000000"/>
          <w:sz w:val="24"/>
          <w:szCs w:val="24"/>
        </w:rPr>
      </w:pPr>
      <w:r>
        <w:rPr>
          <w:rFonts w:ascii="宋体" w:hAnsi="宋体" w:hint="eastAsia"/>
          <w:color w:val="000000"/>
          <w:sz w:val="24"/>
          <w:szCs w:val="24"/>
        </w:rPr>
        <w:t>董事会秘书出席</w:t>
      </w:r>
      <w:r w:rsidR="001273DE">
        <w:rPr>
          <w:rFonts w:ascii="宋体" w:hAnsi="宋体" w:hint="eastAsia"/>
          <w:color w:val="000000"/>
          <w:sz w:val="24"/>
          <w:szCs w:val="24"/>
        </w:rPr>
        <w:t>会议</w:t>
      </w:r>
      <w:r>
        <w:rPr>
          <w:rFonts w:ascii="宋体" w:hAnsi="宋体" w:hint="eastAsia"/>
          <w:color w:val="000000"/>
          <w:sz w:val="24"/>
          <w:szCs w:val="24"/>
        </w:rPr>
        <w:t>；</w:t>
      </w:r>
      <w:r w:rsidR="001273DE">
        <w:rPr>
          <w:rFonts w:ascii="宋体" w:hAnsi="宋体" w:hint="eastAsia"/>
          <w:color w:val="000000"/>
          <w:sz w:val="24"/>
          <w:szCs w:val="24"/>
        </w:rPr>
        <w:t>部分</w:t>
      </w:r>
      <w:r>
        <w:rPr>
          <w:rFonts w:ascii="宋体" w:hAnsi="宋体" w:hint="eastAsia"/>
          <w:color w:val="000000"/>
          <w:sz w:val="24"/>
          <w:szCs w:val="24"/>
        </w:rPr>
        <w:t>高管列席</w:t>
      </w:r>
      <w:r w:rsidR="001273DE">
        <w:rPr>
          <w:rFonts w:ascii="宋体" w:hAnsi="宋体" w:hint="eastAsia"/>
          <w:color w:val="000000"/>
          <w:sz w:val="24"/>
          <w:szCs w:val="24"/>
        </w:rPr>
        <w:t>会议</w:t>
      </w:r>
      <w:r>
        <w:rPr>
          <w:rFonts w:ascii="宋体" w:hAnsi="宋体" w:hint="eastAsia"/>
          <w:color w:val="000000"/>
          <w:sz w:val="24"/>
          <w:szCs w:val="24"/>
        </w:rPr>
        <w:t>。</w:t>
      </w:r>
    </w:p>
    <w:p w14:paraId="7B25EA0B" w14:textId="77777777" w:rsidR="00E760E9" w:rsidRDefault="00F06F50">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EndPr/>
      <w:sdtContent>
        <w:p w14:paraId="789098FC" w14:textId="77777777" w:rsidR="00E760E9" w:rsidRDefault="00F06F50">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5E49F873" w14:textId="6D935A88" w:rsidR="00E760E9" w:rsidRDefault="00F06F50" w:rsidP="00634442">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00634442" w:rsidRPr="00634442">
                <w:rPr>
                  <w:rFonts w:hint="eastAsia"/>
                  <w:b w:val="0"/>
                  <w:sz w:val="24"/>
                  <w:szCs w:val="24"/>
                </w:rPr>
                <w:t>关于控股子公司西安航天华威化工生物工程有限公司增资扩股公司放弃优先认缴</w:t>
              </w:r>
              <w:proofErr w:type="gramStart"/>
              <w:r w:rsidR="00634442" w:rsidRPr="00634442">
                <w:rPr>
                  <w:rFonts w:hint="eastAsia"/>
                  <w:b w:val="0"/>
                  <w:sz w:val="24"/>
                  <w:szCs w:val="24"/>
                </w:rPr>
                <w:t>出资权暨关联</w:t>
              </w:r>
              <w:proofErr w:type="gramEnd"/>
              <w:r w:rsidR="00634442" w:rsidRPr="00634442">
                <w:rPr>
                  <w:rFonts w:hint="eastAsia"/>
                  <w:b w:val="0"/>
                  <w:sz w:val="24"/>
                  <w:szCs w:val="24"/>
                </w:rPr>
                <w:t>交易的议案</w:t>
              </w:r>
            </w:sdtContent>
          </w:sdt>
        </w:p>
        <w:p w14:paraId="56CD4C30" w14:textId="0C6CA489" w:rsidR="00E760E9" w:rsidRDefault="00F06F5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4F7137">
                <w:rPr>
                  <w:rFonts w:hint="eastAsia"/>
                  <w:sz w:val="24"/>
                  <w:szCs w:val="24"/>
                </w:rPr>
                <w:t>通过</w:t>
              </w:r>
            </w:sdtContent>
          </w:sdt>
        </w:p>
        <w:p w14:paraId="1CF0A34F" w14:textId="77777777" w:rsidR="00E760E9" w:rsidRDefault="00E760E9">
          <w:pPr>
            <w:ind w:firstLineChars="150" w:firstLine="360"/>
            <w:rPr>
              <w:sz w:val="24"/>
              <w:szCs w:val="24"/>
            </w:rPr>
          </w:pPr>
        </w:p>
        <w:p w14:paraId="56B5C751" w14:textId="77777777" w:rsidR="00E760E9" w:rsidRDefault="00F06F5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551"/>
            <w:gridCol w:w="1056"/>
            <w:gridCol w:w="1118"/>
            <w:gridCol w:w="977"/>
            <w:gridCol w:w="1102"/>
            <w:gridCol w:w="973"/>
          </w:tblGrid>
          <w:tr w:rsidR="00E760E9" w14:paraId="07DA05BD" w14:textId="77777777" w:rsidTr="00AF23B1">
            <w:trPr>
              <w:trHeight w:val="300"/>
            </w:trPr>
            <w:sdt>
              <w:sdtPr>
                <w:rPr>
                  <w:rFonts w:ascii="宋体" w:hAnsi="宋体" w:hint="eastAsia"/>
                  <w:color w:val="000000"/>
                  <w:sz w:val="24"/>
                </w:rPr>
                <w:tag w:val="_PLD_26d51279eaba4b5b80959bbb9958e7fe"/>
                <w:id w:val="926621472"/>
                <w:lock w:val="sdtLocked"/>
              </w:sdtPr>
              <w:sdtEndPr/>
              <w:sdtContent>
                <w:tc>
                  <w:tcPr>
                    <w:tcW w:w="1783" w:type="dxa"/>
                    <w:vMerge w:val="restart"/>
                  </w:tcPr>
                  <w:p w14:paraId="16AC626B" w14:textId="77777777" w:rsidR="00E760E9" w:rsidRDefault="00F06F5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EndPr/>
              <w:sdtContent>
                <w:tc>
                  <w:tcPr>
                    <w:tcW w:w="2537" w:type="dxa"/>
                    <w:gridSpan w:val="2"/>
                  </w:tcPr>
                  <w:p w14:paraId="6E485D3D" w14:textId="77777777" w:rsidR="00E760E9" w:rsidRDefault="00F06F5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EndPr/>
              <w:sdtContent>
                <w:tc>
                  <w:tcPr>
                    <w:tcW w:w="2098" w:type="dxa"/>
                    <w:gridSpan w:val="2"/>
                  </w:tcPr>
                  <w:p w14:paraId="692DDA1B" w14:textId="77777777" w:rsidR="00E760E9" w:rsidRDefault="00F06F5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EndPr/>
              <w:sdtContent>
                <w:tc>
                  <w:tcPr>
                    <w:tcW w:w="2099" w:type="dxa"/>
                    <w:gridSpan w:val="2"/>
                  </w:tcPr>
                  <w:p w14:paraId="1F151BD9" w14:textId="77777777" w:rsidR="00E760E9" w:rsidRDefault="00F06F50">
                    <w:pPr>
                      <w:spacing w:line="600" w:lineRule="exact"/>
                      <w:jc w:val="center"/>
                      <w:rPr>
                        <w:rFonts w:ascii="宋体"/>
                        <w:color w:val="000000"/>
                        <w:sz w:val="24"/>
                      </w:rPr>
                    </w:pPr>
                    <w:r>
                      <w:rPr>
                        <w:rFonts w:ascii="宋体" w:hAnsi="宋体" w:hint="eastAsia"/>
                        <w:color w:val="000000"/>
                        <w:sz w:val="24"/>
                      </w:rPr>
                      <w:t>弃权</w:t>
                    </w:r>
                  </w:p>
                </w:tc>
              </w:sdtContent>
            </w:sdt>
          </w:tr>
          <w:tr w:rsidR="00E760E9" w14:paraId="702C2B5A" w14:textId="77777777" w:rsidTr="00AF23B1">
            <w:trPr>
              <w:trHeight w:val="300"/>
            </w:trPr>
            <w:tc>
              <w:tcPr>
                <w:tcW w:w="1783" w:type="dxa"/>
                <w:vMerge/>
              </w:tcPr>
              <w:p w14:paraId="521AD616" w14:textId="77777777" w:rsidR="00E760E9" w:rsidRDefault="00E760E9">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EndPr/>
              <w:sdtContent>
                <w:tc>
                  <w:tcPr>
                    <w:tcW w:w="1558" w:type="dxa"/>
                  </w:tcPr>
                  <w:p w14:paraId="6A93ED32" w14:textId="77777777" w:rsidR="00E760E9" w:rsidRDefault="00F06F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EndPr/>
              <w:sdtContent>
                <w:tc>
                  <w:tcPr>
                    <w:tcW w:w="979" w:type="dxa"/>
                  </w:tcPr>
                  <w:p w14:paraId="47FF83E3" w14:textId="77777777" w:rsidR="00E760E9" w:rsidRDefault="00F06F5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EndPr/>
              <w:sdtContent>
                <w:tc>
                  <w:tcPr>
                    <w:tcW w:w="1120" w:type="dxa"/>
                  </w:tcPr>
                  <w:p w14:paraId="30736472" w14:textId="77777777" w:rsidR="00E760E9" w:rsidRDefault="00F06F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EndPr/>
              <w:sdtContent>
                <w:tc>
                  <w:tcPr>
                    <w:tcW w:w="978" w:type="dxa"/>
                  </w:tcPr>
                  <w:p w14:paraId="55E1401B" w14:textId="77777777" w:rsidR="00E760E9" w:rsidRDefault="00F06F5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EndPr/>
              <w:sdtContent>
                <w:tc>
                  <w:tcPr>
                    <w:tcW w:w="1121" w:type="dxa"/>
                  </w:tcPr>
                  <w:p w14:paraId="3D652BB8" w14:textId="77777777" w:rsidR="00E760E9" w:rsidRDefault="00F06F5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EndPr/>
              <w:sdtContent>
                <w:tc>
                  <w:tcPr>
                    <w:tcW w:w="978" w:type="dxa"/>
                  </w:tcPr>
                  <w:p w14:paraId="6D4AF880" w14:textId="77777777" w:rsidR="00E760E9" w:rsidRDefault="00F06F50">
                    <w:pPr>
                      <w:spacing w:line="600" w:lineRule="exact"/>
                      <w:jc w:val="center"/>
                      <w:rPr>
                        <w:rFonts w:ascii="宋体"/>
                        <w:color w:val="000000"/>
                        <w:sz w:val="24"/>
                      </w:rPr>
                    </w:pPr>
                    <w:r>
                      <w:rPr>
                        <w:rFonts w:ascii="宋体" w:hAnsi="宋体" w:hint="eastAsia"/>
                        <w:color w:val="000000"/>
                        <w:sz w:val="24"/>
                      </w:rPr>
                      <w:t>比例（%）</w:t>
                    </w:r>
                  </w:p>
                </w:tc>
              </w:sdtContent>
            </w:sdt>
          </w:tr>
          <w:tr w:rsidR="00E760E9" w14:paraId="0E2BE1A0" w14:textId="77777777" w:rsidTr="00AF23B1">
            <w:tc>
              <w:tcPr>
                <w:tcW w:w="1783" w:type="dxa"/>
              </w:tcPr>
              <w:p w14:paraId="6988086A" w14:textId="77777777" w:rsidR="00E760E9" w:rsidRDefault="00511E69">
                <w:pPr>
                  <w:spacing w:line="600" w:lineRule="exact"/>
                  <w:jc w:val="center"/>
                  <w:rPr>
                    <w:rFonts w:ascii="宋体"/>
                    <w:color w:val="000000"/>
                    <w:sz w:val="24"/>
                  </w:rPr>
                </w:pPr>
                <w:sdt>
                  <w:sdtPr>
                    <w:rPr>
                      <w:rFonts w:ascii="宋体" w:hAnsi="宋体"/>
                      <w:color w:val="000000"/>
                      <w:sz w:val="24"/>
                    </w:rPr>
                    <w:tag w:val="_PLD_30aa643aaec4457b9ff8daf82682de9e"/>
                    <w:id w:val="-1897264789"/>
                    <w:lock w:val="sdtLocked"/>
                  </w:sdtPr>
                  <w:sdtEndPr>
                    <w:rPr>
                      <w:rFonts w:hint="eastAsia"/>
                    </w:rPr>
                  </w:sdtEndPr>
                  <w:sdtContent>
                    <w:r w:rsidR="00F06F50">
                      <w:rPr>
                        <w:rFonts w:ascii="宋体" w:hAnsi="宋体"/>
                        <w:color w:val="000000"/>
                        <w:sz w:val="24"/>
                      </w:rPr>
                      <w:t>A</w:t>
                    </w:r>
                    <w:r w:rsidR="00F06F50">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339577"/>
                <w:lock w:val="sdtLocked"/>
                <w:text/>
              </w:sdtPr>
              <w:sdtEndPr/>
              <w:sdtContent>
                <w:tc>
                  <w:tcPr>
                    <w:tcW w:w="1558" w:type="dxa"/>
                  </w:tcPr>
                  <w:p w14:paraId="22B7B9EE" w14:textId="4D966F0B" w:rsidR="00E760E9" w:rsidRDefault="004F7137">
                    <w:pPr>
                      <w:spacing w:line="600" w:lineRule="exact"/>
                      <w:jc w:val="right"/>
                      <w:rPr>
                        <w:rFonts w:ascii="宋体"/>
                        <w:color w:val="000000"/>
                        <w:sz w:val="24"/>
                      </w:rPr>
                    </w:pPr>
                    <w:r w:rsidRPr="004F7137">
                      <w:rPr>
                        <w:rFonts w:ascii="宋体"/>
                        <w:color w:val="000000"/>
                        <w:sz w:val="24"/>
                      </w:rPr>
                      <w:t>1,970,000</w:t>
                    </w:r>
                  </w:p>
                </w:tc>
              </w:sdtContent>
            </w:sdt>
            <w:sdt>
              <w:sdtPr>
                <w:rPr>
                  <w:rFonts w:ascii="宋体"/>
                  <w:color w:val="000000"/>
                  <w:sz w:val="24"/>
                </w:rPr>
                <w:alias w:val="非累积投票议案表决情况_A股同意比例"/>
                <w:tag w:val="_GBC_baa01c35de4c4da5999507b346370a05"/>
                <w:id w:val="1339582"/>
                <w:lock w:val="sdtLocked"/>
              </w:sdtPr>
              <w:sdtEndPr/>
              <w:sdtContent>
                <w:tc>
                  <w:tcPr>
                    <w:tcW w:w="979" w:type="dxa"/>
                  </w:tcPr>
                  <w:p w14:paraId="7D6496C1" w14:textId="5CDAAF6D" w:rsidR="00E760E9" w:rsidRDefault="004F7137">
                    <w:pPr>
                      <w:spacing w:line="600" w:lineRule="exact"/>
                      <w:jc w:val="right"/>
                      <w:rPr>
                        <w:rFonts w:ascii="宋体"/>
                        <w:color w:val="000000"/>
                        <w:sz w:val="24"/>
                      </w:rPr>
                    </w:pPr>
                    <w:r w:rsidRPr="004F7137">
                      <w:rPr>
                        <w:rFonts w:ascii="宋体"/>
                        <w:color w:val="000000"/>
                        <w:sz w:val="24"/>
                      </w:rPr>
                      <w:t>94.8437</w:t>
                    </w:r>
                  </w:p>
                </w:tc>
              </w:sdtContent>
            </w:sdt>
            <w:sdt>
              <w:sdtPr>
                <w:rPr>
                  <w:rFonts w:ascii="宋体"/>
                  <w:color w:val="000000"/>
                  <w:sz w:val="24"/>
                </w:rPr>
                <w:alias w:val="非累积投票议案表决情况_A股反对票数"/>
                <w:tag w:val="_GBC_aeddc7b9df07427a8287a3319656953b"/>
                <w:id w:val="1339588"/>
                <w:lock w:val="sdtLocked"/>
              </w:sdtPr>
              <w:sdtEndPr/>
              <w:sdtContent>
                <w:tc>
                  <w:tcPr>
                    <w:tcW w:w="1120" w:type="dxa"/>
                  </w:tcPr>
                  <w:p w14:paraId="16F86C44" w14:textId="5B0A0805" w:rsidR="00E760E9" w:rsidRDefault="004F7137">
                    <w:pPr>
                      <w:spacing w:line="600" w:lineRule="exact"/>
                      <w:jc w:val="right"/>
                      <w:rPr>
                        <w:rFonts w:ascii="宋体"/>
                        <w:color w:val="000000"/>
                        <w:sz w:val="24"/>
                      </w:rPr>
                    </w:pPr>
                    <w:r w:rsidRPr="004F7137">
                      <w:rPr>
                        <w:rFonts w:ascii="宋体"/>
                        <w:color w:val="000000"/>
                        <w:sz w:val="24"/>
                      </w:rPr>
                      <w:t>107,100</w:t>
                    </w:r>
                  </w:p>
                </w:tc>
              </w:sdtContent>
            </w:sdt>
            <w:sdt>
              <w:sdtPr>
                <w:rPr>
                  <w:rFonts w:ascii="宋体"/>
                  <w:color w:val="000000"/>
                  <w:sz w:val="24"/>
                </w:rPr>
                <w:alias w:val="非累积投票议案表决情况_A股反对比例"/>
                <w:tag w:val="_GBC_2fbfff06037f464baa9501f7aaaeeca4"/>
                <w:id w:val="1339595"/>
                <w:lock w:val="sdtLocked"/>
              </w:sdtPr>
              <w:sdtEndPr/>
              <w:sdtContent>
                <w:tc>
                  <w:tcPr>
                    <w:tcW w:w="978" w:type="dxa"/>
                  </w:tcPr>
                  <w:p w14:paraId="535E33CF" w14:textId="3D61CE0C" w:rsidR="00E760E9" w:rsidRDefault="004F7137">
                    <w:pPr>
                      <w:spacing w:line="600" w:lineRule="exact"/>
                      <w:jc w:val="right"/>
                      <w:rPr>
                        <w:rFonts w:ascii="宋体"/>
                        <w:color w:val="000000"/>
                        <w:sz w:val="24"/>
                      </w:rPr>
                    </w:pPr>
                    <w:r w:rsidRPr="004F7137">
                      <w:rPr>
                        <w:rFonts w:ascii="宋体"/>
                        <w:color w:val="000000"/>
                        <w:sz w:val="24"/>
                      </w:rPr>
                      <w:t>5.1563</w:t>
                    </w:r>
                  </w:p>
                </w:tc>
              </w:sdtContent>
            </w:sdt>
            <w:sdt>
              <w:sdtPr>
                <w:rPr>
                  <w:rFonts w:ascii="宋体"/>
                  <w:color w:val="000000"/>
                  <w:sz w:val="24"/>
                </w:rPr>
                <w:alias w:val="非累积投票议案表决情况_A股弃权票数"/>
                <w:tag w:val="_GBC_311dad2ae32a4a41b5f70fe48cb445b5"/>
                <w:id w:val="1339603"/>
                <w:lock w:val="sdtLocked"/>
              </w:sdtPr>
              <w:sdtEndPr/>
              <w:sdtContent>
                <w:tc>
                  <w:tcPr>
                    <w:tcW w:w="1121" w:type="dxa"/>
                  </w:tcPr>
                  <w:p w14:paraId="5FF6747F" w14:textId="094AA3DD" w:rsidR="00E760E9" w:rsidRDefault="004F7137">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339612"/>
                <w:lock w:val="sdtLocked"/>
              </w:sdtPr>
              <w:sdtEndPr/>
              <w:sdtContent>
                <w:tc>
                  <w:tcPr>
                    <w:tcW w:w="978" w:type="dxa"/>
                  </w:tcPr>
                  <w:p w14:paraId="0CE02659" w14:textId="1997B84F" w:rsidR="00E760E9" w:rsidRDefault="004F7137">
                    <w:pPr>
                      <w:spacing w:line="600" w:lineRule="exact"/>
                      <w:jc w:val="right"/>
                      <w:rPr>
                        <w:rFonts w:ascii="宋体"/>
                        <w:color w:val="000000"/>
                        <w:sz w:val="24"/>
                      </w:rPr>
                    </w:pPr>
                    <w:r w:rsidRPr="004F7137">
                      <w:rPr>
                        <w:rFonts w:ascii="宋体"/>
                        <w:color w:val="000000"/>
                        <w:sz w:val="24"/>
                      </w:rPr>
                      <w:t>0.00</w:t>
                    </w:r>
                  </w:p>
                </w:tc>
              </w:sdtContent>
            </w:sdt>
          </w:tr>
        </w:tbl>
        <w:p w14:paraId="3F188BF9" w14:textId="2808D211" w:rsidR="00E760E9" w:rsidRDefault="00511E69"/>
      </w:sdtContent>
    </w:sdt>
    <w:sdt>
      <w:sdtPr>
        <w:rPr>
          <w:b w:val="0"/>
          <w:bCs w:val="0"/>
          <w:sz w:val="21"/>
          <w:szCs w:val="22"/>
        </w:rPr>
        <w:alias w:val="模块:非累积投票议案"/>
        <w:tag w:val="_SEC_fd138d262d644e50920ea2bdb258ac70"/>
        <w:id w:val="-620922780"/>
        <w:lock w:val="sdtLocked"/>
        <w:placeholder>
          <w:docPart w:val="DefaultPlaceholder_-1854013440"/>
        </w:placeholder>
      </w:sdtPr>
      <w:sdtEndPr/>
      <w:sdtContent>
        <w:p w14:paraId="3C945EFD" w14:textId="481F2FC2" w:rsidR="00634442" w:rsidRDefault="00634442" w:rsidP="00634442">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810239502"/>
              <w:lock w:val="sdtLocked"/>
              <w:placeholder>
                <w:docPart w:val="D6D9B6B178E2498D9B1459E43EDC6384"/>
              </w:placeholder>
              <w:text/>
            </w:sdtPr>
            <w:sdtEndPr/>
            <w:sdtContent>
              <w:r w:rsidRPr="00634442">
                <w:rPr>
                  <w:rFonts w:hint="eastAsia"/>
                  <w:b w:val="0"/>
                  <w:sz w:val="24"/>
                  <w:szCs w:val="24"/>
                </w:rPr>
                <w:t>关于非公开发行募集资金投资</w:t>
              </w:r>
              <w:proofErr w:type="gramStart"/>
              <w:r w:rsidRPr="00634442">
                <w:rPr>
                  <w:rFonts w:hint="eastAsia"/>
                  <w:b w:val="0"/>
                  <w:sz w:val="24"/>
                  <w:szCs w:val="24"/>
                </w:rPr>
                <w:t>项目结项并</w:t>
              </w:r>
              <w:proofErr w:type="gramEnd"/>
              <w:r w:rsidRPr="00634442">
                <w:rPr>
                  <w:rFonts w:hint="eastAsia"/>
                  <w:b w:val="0"/>
                  <w:sz w:val="24"/>
                  <w:szCs w:val="24"/>
                </w:rPr>
                <w:t>将项目铺底流动资金转出以及将结余募集资金永久补充流动资金的议案</w:t>
              </w:r>
            </w:sdtContent>
          </w:sdt>
        </w:p>
        <w:p w14:paraId="230CEB2D" w14:textId="62C5BD00" w:rsidR="00634442" w:rsidRDefault="00634442">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804541732"/>
              <w:lock w:val="sdtLocked"/>
              <w:placeholder>
                <w:docPart w:val="D6D9B6B178E2498D9B1459E43EDC6384"/>
              </w:placeholder>
              <w:comboBox>
                <w:listItem w:displayText="通过" w:value="通过"/>
                <w:listItem w:displayText="不通过" w:value="不通过"/>
              </w:comboBox>
            </w:sdtPr>
            <w:sdtEndPr/>
            <w:sdtContent>
              <w:r w:rsidR="004F7137">
                <w:rPr>
                  <w:rFonts w:hint="eastAsia"/>
                  <w:sz w:val="24"/>
                  <w:szCs w:val="24"/>
                </w:rPr>
                <w:t>通过</w:t>
              </w:r>
            </w:sdtContent>
          </w:sdt>
        </w:p>
        <w:p w14:paraId="41A6F0F8" w14:textId="77777777" w:rsidR="00634442" w:rsidRDefault="00634442">
          <w:pPr>
            <w:ind w:firstLineChars="150" w:firstLine="360"/>
            <w:rPr>
              <w:sz w:val="24"/>
              <w:szCs w:val="24"/>
            </w:rPr>
          </w:pPr>
        </w:p>
        <w:p w14:paraId="3C7728D8" w14:textId="77777777" w:rsidR="00634442" w:rsidRDefault="00634442">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557"/>
            <w:gridCol w:w="1056"/>
            <w:gridCol w:w="1114"/>
            <w:gridCol w:w="977"/>
            <w:gridCol w:w="1101"/>
            <w:gridCol w:w="973"/>
          </w:tblGrid>
          <w:tr w:rsidR="00634442" w14:paraId="022DDF1E" w14:textId="77777777" w:rsidTr="00AF23B1">
            <w:trPr>
              <w:trHeight w:val="300"/>
            </w:trPr>
            <w:sdt>
              <w:sdtPr>
                <w:rPr>
                  <w:rFonts w:ascii="宋体" w:hAnsi="宋体" w:hint="eastAsia"/>
                  <w:color w:val="000000"/>
                  <w:sz w:val="24"/>
                </w:rPr>
                <w:tag w:val="_PLD_26d51279eaba4b5b80959bbb9958e7fe"/>
                <w:id w:val="-931198948"/>
                <w:lock w:val="sdtLocked"/>
              </w:sdtPr>
              <w:sdtEndPr/>
              <w:sdtContent>
                <w:tc>
                  <w:tcPr>
                    <w:tcW w:w="1783" w:type="dxa"/>
                    <w:vMerge w:val="restart"/>
                  </w:tcPr>
                  <w:p w14:paraId="4266BCA3" w14:textId="77777777" w:rsidR="00634442" w:rsidRDefault="00634442">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687253782"/>
                <w:lock w:val="sdtLocked"/>
              </w:sdtPr>
              <w:sdtEndPr/>
              <w:sdtContent>
                <w:tc>
                  <w:tcPr>
                    <w:tcW w:w="2537" w:type="dxa"/>
                    <w:gridSpan w:val="2"/>
                  </w:tcPr>
                  <w:p w14:paraId="7A5F8EB4" w14:textId="77777777" w:rsidR="00634442" w:rsidRDefault="00634442">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771121771"/>
                <w:lock w:val="sdtLocked"/>
              </w:sdtPr>
              <w:sdtEndPr/>
              <w:sdtContent>
                <w:tc>
                  <w:tcPr>
                    <w:tcW w:w="2098" w:type="dxa"/>
                    <w:gridSpan w:val="2"/>
                  </w:tcPr>
                  <w:p w14:paraId="3EF29942" w14:textId="77777777" w:rsidR="00634442" w:rsidRDefault="00634442">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77190320"/>
                <w:lock w:val="sdtLocked"/>
              </w:sdtPr>
              <w:sdtEndPr/>
              <w:sdtContent>
                <w:tc>
                  <w:tcPr>
                    <w:tcW w:w="2099" w:type="dxa"/>
                    <w:gridSpan w:val="2"/>
                  </w:tcPr>
                  <w:p w14:paraId="7BEE5B34" w14:textId="77777777" w:rsidR="00634442" w:rsidRDefault="00634442">
                    <w:pPr>
                      <w:spacing w:line="600" w:lineRule="exact"/>
                      <w:jc w:val="center"/>
                      <w:rPr>
                        <w:rFonts w:ascii="宋体"/>
                        <w:color w:val="000000"/>
                        <w:sz w:val="24"/>
                      </w:rPr>
                    </w:pPr>
                    <w:r>
                      <w:rPr>
                        <w:rFonts w:ascii="宋体" w:hAnsi="宋体" w:hint="eastAsia"/>
                        <w:color w:val="000000"/>
                        <w:sz w:val="24"/>
                      </w:rPr>
                      <w:t>弃权</w:t>
                    </w:r>
                  </w:p>
                </w:tc>
              </w:sdtContent>
            </w:sdt>
          </w:tr>
          <w:tr w:rsidR="00634442" w14:paraId="004EE81A" w14:textId="77777777" w:rsidTr="00AF23B1">
            <w:trPr>
              <w:trHeight w:val="300"/>
            </w:trPr>
            <w:tc>
              <w:tcPr>
                <w:tcW w:w="1783" w:type="dxa"/>
                <w:vMerge/>
              </w:tcPr>
              <w:p w14:paraId="34D533E0" w14:textId="77777777" w:rsidR="00634442" w:rsidRDefault="00634442">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429015429"/>
                <w:lock w:val="sdtLocked"/>
              </w:sdtPr>
              <w:sdtEndPr/>
              <w:sdtContent>
                <w:tc>
                  <w:tcPr>
                    <w:tcW w:w="1558" w:type="dxa"/>
                  </w:tcPr>
                  <w:p w14:paraId="7233F822" w14:textId="77777777" w:rsidR="00634442" w:rsidRDefault="0063444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57370774"/>
                <w:lock w:val="sdtLocked"/>
              </w:sdtPr>
              <w:sdtEndPr/>
              <w:sdtContent>
                <w:tc>
                  <w:tcPr>
                    <w:tcW w:w="979" w:type="dxa"/>
                  </w:tcPr>
                  <w:p w14:paraId="4EC32670" w14:textId="77777777" w:rsidR="00634442" w:rsidRDefault="00634442">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590383057"/>
                <w:lock w:val="sdtLocked"/>
              </w:sdtPr>
              <w:sdtEndPr/>
              <w:sdtContent>
                <w:tc>
                  <w:tcPr>
                    <w:tcW w:w="1120" w:type="dxa"/>
                  </w:tcPr>
                  <w:p w14:paraId="2FA67AB8" w14:textId="77777777" w:rsidR="00634442" w:rsidRDefault="0063444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736308027"/>
                <w:lock w:val="sdtLocked"/>
              </w:sdtPr>
              <w:sdtEndPr/>
              <w:sdtContent>
                <w:tc>
                  <w:tcPr>
                    <w:tcW w:w="978" w:type="dxa"/>
                  </w:tcPr>
                  <w:p w14:paraId="20BEAB21" w14:textId="77777777" w:rsidR="00634442" w:rsidRDefault="00634442">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088338541"/>
                <w:lock w:val="sdtLocked"/>
              </w:sdtPr>
              <w:sdtEndPr/>
              <w:sdtContent>
                <w:tc>
                  <w:tcPr>
                    <w:tcW w:w="1121" w:type="dxa"/>
                  </w:tcPr>
                  <w:p w14:paraId="4DB7D300" w14:textId="77777777" w:rsidR="00634442" w:rsidRDefault="00634442">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463720716"/>
                <w:lock w:val="sdtLocked"/>
              </w:sdtPr>
              <w:sdtEndPr/>
              <w:sdtContent>
                <w:tc>
                  <w:tcPr>
                    <w:tcW w:w="978" w:type="dxa"/>
                  </w:tcPr>
                  <w:p w14:paraId="202681D1" w14:textId="77777777" w:rsidR="00634442" w:rsidRDefault="00634442">
                    <w:pPr>
                      <w:spacing w:line="600" w:lineRule="exact"/>
                      <w:jc w:val="center"/>
                      <w:rPr>
                        <w:rFonts w:ascii="宋体"/>
                        <w:color w:val="000000"/>
                        <w:sz w:val="24"/>
                      </w:rPr>
                    </w:pPr>
                    <w:r>
                      <w:rPr>
                        <w:rFonts w:ascii="宋体" w:hAnsi="宋体" w:hint="eastAsia"/>
                        <w:color w:val="000000"/>
                        <w:sz w:val="24"/>
                      </w:rPr>
                      <w:t>比例（%）</w:t>
                    </w:r>
                  </w:p>
                </w:tc>
              </w:sdtContent>
            </w:sdt>
          </w:tr>
          <w:tr w:rsidR="00634442" w14:paraId="34CA904D" w14:textId="77777777" w:rsidTr="00AF23B1">
            <w:tc>
              <w:tcPr>
                <w:tcW w:w="1783" w:type="dxa"/>
              </w:tcPr>
              <w:p w14:paraId="6E2AD142" w14:textId="77777777" w:rsidR="00634442" w:rsidRDefault="00511E69">
                <w:pPr>
                  <w:spacing w:line="600" w:lineRule="exact"/>
                  <w:jc w:val="center"/>
                  <w:rPr>
                    <w:rFonts w:ascii="宋体"/>
                    <w:color w:val="000000"/>
                    <w:sz w:val="24"/>
                  </w:rPr>
                </w:pPr>
                <w:sdt>
                  <w:sdtPr>
                    <w:rPr>
                      <w:rFonts w:ascii="宋体" w:hAnsi="宋体"/>
                      <w:color w:val="000000"/>
                      <w:sz w:val="24"/>
                    </w:rPr>
                    <w:tag w:val="_PLD_30aa643aaec4457b9ff8daf82682de9e"/>
                    <w:id w:val="1331789429"/>
                    <w:lock w:val="sdtLocked"/>
                  </w:sdtPr>
                  <w:sdtEndPr>
                    <w:rPr>
                      <w:rFonts w:hint="eastAsia"/>
                    </w:rPr>
                  </w:sdtEndPr>
                  <w:sdtContent>
                    <w:r w:rsidR="00634442">
                      <w:rPr>
                        <w:rFonts w:ascii="宋体" w:hAnsi="宋体"/>
                        <w:color w:val="000000"/>
                        <w:sz w:val="24"/>
                      </w:rPr>
                      <w:t>A</w:t>
                    </w:r>
                    <w:r w:rsidR="00634442">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173405091"/>
                <w:lock w:val="sdtLocked"/>
                <w:text/>
              </w:sdtPr>
              <w:sdtEndPr/>
              <w:sdtContent>
                <w:tc>
                  <w:tcPr>
                    <w:tcW w:w="1558" w:type="dxa"/>
                  </w:tcPr>
                  <w:p w14:paraId="7BAACA6F" w14:textId="7391DB16" w:rsidR="00634442" w:rsidRDefault="004F7137">
                    <w:pPr>
                      <w:spacing w:line="600" w:lineRule="exact"/>
                      <w:jc w:val="right"/>
                      <w:rPr>
                        <w:rFonts w:ascii="宋体"/>
                        <w:color w:val="000000"/>
                        <w:sz w:val="24"/>
                      </w:rPr>
                    </w:pPr>
                    <w:r w:rsidRPr="004F7137">
                      <w:rPr>
                        <w:rFonts w:ascii="宋体"/>
                        <w:color w:val="000000"/>
                        <w:sz w:val="24"/>
                      </w:rPr>
                      <w:t>262,948,804</w:t>
                    </w:r>
                  </w:p>
                </w:tc>
              </w:sdtContent>
            </w:sdt>
            <w:sdt>
              <w:sdtPr>
                <w:rPr>
                  <w:rFonts w:ascii="宋体"/>
                  <w:color w:val="000000"/>
                  <w:sz w:val="24"/>
                </w:rPr>
                <w:alias w:val="非累积投票议案表决情况_A股同意比例"/>
                <w:tag w:val="_GBC_baa01c35de4c4da5999507b346370a05"/>
                <w:id w:val="1216941718"/>
                <w:lock w:val="sdtLocked"/>
              </w:sdtPr>
              <w:sdtEndPr/>
              <w:sdtContent>
                <w:tc>
                  <w:tcPr>
                    <w:tcW w:w="979" w:type="dxa"/>
                  </w:tcPr>
                  <w:p w14:paraId="6224FD7B" w14:textId="009FF25E" w:rsidR="00634442" w:rsidRDefault="004F7137">
                    <w:pPr>
                      <w:spacing w:line="600" w:lineRule="exact"/>
                      <w:jc w:val="right"/>
                      <w:rPr>
                        <w:rFonts w:ascii="宋体"/>
                        <w:color w:val="000000"/>
                        <w:sz w:val="24"/>
                      </w:rPr>
                    </w:pPr>
                    <w:r w:rsidRPr="004F7137">
                      <w:rPr>
                        <w:rFonts w:ascii="宋体"/>
                        <w:color w:val="000000"/>
                        <w:sz w:val="24"/>
                      </w:rPr>
                      <w:t>99.9782</w:t>
                    </w:r>
                  </w:p>
                </w:tc>
              </w:sdtContent>
            </w:sdt>
            <w:sdt>
              <w:sdtPr>
                <w:rPr>
                  <w:rFonts w:ascii="宋体"/>
                  <w:color w:val="000000"/>
                  <w:sz w:val="24"/>
                </w:rPr>
                <w:alias w:val="非累积投票议案表决情况_A股反对票数"/>
                <w:tag w:val="_GBC_aeddc7b9df07427a8287a3319656953b"/>
                <w:id w:val="-843009435"/>
                <w:lock w:val="sdtLocked"/>
              </w:sdtPr>
              <w:sdtEndPr/>
              <w:sdtContent>
                <w:tc>
                  <w:tcPr>
                    <w:tcW w:w="1120" w:type="dxa"/>
                  </w:tcPr>
                  <w:p w14:paraId="401D4CF2" w14:textId="50E3BABE" w:rsidR="00634442" w:rsidRDefault="004F7137">
                    <w:pPr>
                      <w:spacing w:line="600" w:lineRule="exact"/>
                      <w:jc w:val="right"/>
                      <w:rPr>
                        <w:rFonts w:ascii="宋体"/>
                        <w:color w:val="000000"/>
                        <w:sz w:val="24"/>
                      </w:rPr>
                    </w:pPr>
                    <w:r w:rsidRPr="004F7137">
                      <w:rPr>
                        <w:rFonts w:ascii="宋体"/>
                        <w:color w:val="000000"/>
                        <w:sz w:val="24"/>
                      </w:rPr>
                      <w:t>57,100</w:t>
                    </w:r>
                  </w:p>
                </w:tc>
              </w:sdtContent>
            </w:sdt>
            <w:sdt>
              <w:sdtPr>
                <w:rPr>
                  <w:rFonts w:ascii="宋体"/>
                  <w:color w:val="000000"/>
                  <w:sz w:val="24"/>
                </w:rPr>
                <w:alias w:val="非累积投票议案表决情况_A股反对比例"/>
                <w:tag w:val="_GBC_2fbfff06037f464baa9501f7aaaeeca4"/>
                <w:id w:val="969325391"/>
                <w:lock w:val="sdtLocked"/>
              </w:sdtPr>
              <w:sdtEndPr/>
              <w:sdtContent>
                <w:tc>
                  <w:tcPr>
                    <w:tcW w:w="978" w:type="dxa"/>
                  </w:tcPr>
                  <w:p w14:paraId="3F1DC405" w14:textId="248BE269" w:rsidR="00634442" w:rsidRDefault="004F7137">
                    <w:pPr>
                      <w:spacing w:line="600" w:lineRule="exact"/>
                      <w:jc w:val="right"/>
                      <w:rPr>
                        <w:rFonts w:ascii="宋体"/>
                        <w:color w:val="000000"/>
                        <w:sz w:val="24"/>
                      </w:rPr>
                    </w:pPr>
                    <w:r w:rsidRPr="004F7137">
                      <w:rPr>
                        <w:rFonts w:ascii="宋体"/>
                        <w:color w:val="000000"/>
                        <w:sz w:val="24"/>
                      </w:rPr>
                      <w:t>0.0218</w:t>
                    </w:r>
                  </w:p>
                </w:tc>
              </w:sdtContent>
            </w:sdt>
            <w:sdt>
              <w:sdtPr>
                <w:rPr>
                  <w:rFonts w:ascii="宋体"/>
                  <w:color w:val="000000"/>
                  <w:sz w:val="24"/>
                </w:rPr>
                <w:alias w:val="非累积投票议案表决情况_A股弃权票数"/>
                <w:tag w:val="_GBC_311dad2ae32a4a41b5f70fe48cb445b5"/>
                <w:id w:val="1029682876"/>
                <w:lock w:val="sdtLocked"/>
              </w:sdtPr>
              <w:sdtEndPr/>
              <w:sdtContent>
                <w:tc>
                  <w:tcPr>
                    <w:tcW w:w="1121" w:type="dxa"/>
                  </w:tcPr>
                  <w:p w14:paraId="73F5C111" w14:textId="29E6AEF9" w:rsidR="00634442" w:rsidRDefault="004F7137">
                    <w:pPr>
                      <w:spacing w:line="600" w:lineRule="exact"/>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208941563"/>
                <w:lock w:val="sdtLocked"/>
              </w:sdtPr>
              <w:sdtEndPr/>
              <w:sdtContent>
                <w:tc>
                  <w:tcPr>
                    <w:tcW w:w="978" w:type="dxa"/>
                  </w:tcPr>
                  <w:p w14:paraId="35FC8D6E" w14:textId="7A2A07A4" w:rsidR="00634442" w:rsidRDefault="004F7137">
                    <w:pPr>
                      <w:spacing w:line="600" w:lineRule="exact"/>
                      <w:jc w:val="right"/>
                      <w:rPr>
                        <w:rFonts w:ascii="宋体"/>
                        <w:color w:val="000000"/>
                        <w:sz w:val="24"/>
                      </w:rPr>
                    </w:pPr>
                    <w:r>
                      <w:rPr>
                        <w:rFonts w:ascii="宋体"/>
                        <w:color w:val="000000"/>
                        <w:sz w:val="24"/>
                      </w:rPr>
                      <w:t>0.00</w:t>
                    </w:r>
                  </w:p>
                </w:tc>
              </w:sdtContent>
            </w:sdt>
          </w:tr>
        </w:tbl>
        <w:p w14:paraId="5A0E9D8F" w14:textId="77777777" w:rsidR="00634442" w:rsidRDefault="00634442"/>
        <w:p w14:paraId="756FABD1" w14:textId="7DBF4AA4" w:rsidR="00634442" w:rsidRDefault="00511E69" w:rsidP="00634442"/>
      </w:sdtContent>
    </w:sdt>
    <w:p w14:paraId="71489200" w14:textId="77777777" w:rsidR="00E760E9" w:rsidRDefault="00E760E9"/>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14:paraId="08160D21" w14:textId="77777777" w:rsidR="00E760E9" w:rsidRDefault="00F06F50">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b"/>
            <w:tblW w:w="10065" w:type="dxa"/>
            <w:tblInd w:w="-885" w:type="dxa"/>
            <w:tblLayout w:type="fixed"/>
            <w:tblLook w:val="04A0" w:firstRow="1" w:lastRow="0" w:firstColumn="1" w:lastColumn="0" w:noHBand="0" w:noVBand="1"/>
          </w:tblPr>
          <w:tblGrid>
            <w:gridCol w:w="709"/>
            <w:gridCol w:w="2411"/>
            <w:gridCol w:w="1417"/>
            <w:gridCol w:w="1134"/>
            <w:gridCol w:w="1134"/>
            <w:gridCol w:w="1134"/>
            <w:gridCol w:w="992"/>
            <w:gridCol w:w="1134"/>
          </w:tblGrid>
          <w:tr w:rsidR="00E760E9" w14:paraId="2471E7FC" w14:textId="77777777" w:rsidTr="00A4552E">
            <w:sdt>
              <w:sdtPr>
                <w:rPr>
                  <w:rFonts w:hint="eastAsia"/>
                  <w:sz w:val="24"/>
                  <w:szCs w:val="24"/>
                </w:rPr>
                <w:tag w:val="_PLD_85e331fb35b94b069c51e9596dc8cf99"/>
                <w:id w:val="1104696654"/>
                <w:lock w:val="sdtLocked"/>
              </w:sdtPr>
              <w:sdtEndPr/>
              <w:sdtContent>
                <w:tc>
                  <w:tcPr>
                    <w:tcW w:w="709" w:type="dxa"/>
                    <w:vMerge w:val="restart"/>
                  </w:tcPr>
                  <w:p w14:paraId="510259AB" w14:textId="77777777" w:rsidR="00E760E9" w:rsidRDefault="00F06F50">
                    <w:pPr>
                      <w:jc w:val="center"/>
                      <w:rPr>
                        <w:sz w:val="24"/>
                        <w:szCs w:val="24"/>
                      </w:rPr>
                    </w:pPr>
                    <w:r>
                      <w:rPr>
                        <w:rFonts w:hint="eastAsia"/>
                        <w:sz w:val="24"/>
                        <w:szCs w:val="24"/>
                      </w:rPr>
                      <w:t>议案</w:t>
                    </w:r>
                  </w:p>
                  <w:p w14:paraId="6236D52D" w14:textId="77777777" w:rsidR="00E760E9" w:rsidRDefault="00F06F50">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2058126776"/>
                <w:lock w:val="sdtLocked"/>
              </w:sdtPr>
              <w:sdtEndPr/>
              <w:sdtContent>
                <w:tc>
                  <w:tcPr>
                    <w:tcW w:w="2411" w:type="dxa"/>
                    <w:vMerge w:val="restart"/>
                  </w:tcPr>
                  <w:p w14:paraId="6C9D1A4D" w14:textId="77777777" w:rsidR="00E760E9" w:rsidRDefault="00F06F50">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38428114"/>
                <w:lock w:val="sdtLocked"/>
              </w:sdtPr>
              <w:sdtEndPr/>
              <w:sdtContent>
                <w:tc>
                  <w:tcPr>
                    <w:tcW w:w="2551" w:type="dxa"/>
                    <w:gridSpan w:val="2"/>
                  </w:tcPr>
                  <w:p w14:paraId="6206FEF2" w14:textId="77777777" w:rsidR="00E760E9" w:rsidRDefault="00F06F50">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64164657"/>
                <w:lock w:val="sdtLocked"/>
              </w:sdtPr>
              <w:sdtEndPr/>
              <w:sdtContent>
                <w:tc>
                  <w:tcPr>
                    <w:tcW w:w="2268" w:type="dxa"/>
                    <w:gridSpan w:val="2"/>
                  </w:tcPr>
                  <w:p w14:paraId="416F773C" w14:textId="77777777" w:rsidR="00E760E9" w:rsidRDefault="00F06F50">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31915512"/>
                <w:lock w:val="sdtLocked"/>
              </w:sdtPr>
              <w:sdtEndPr/>
              <w:sdtContent>
                <w:tc>
                  <w:tcPr>
                    <w:tcW w:w="2126" w:type="dxa"/>
                    <w:gridSpan w:val="2"/>
                  </w:tcPr>
                  <w:p w14:paraId="6C3E1328" w14:textId="77777777" w:rsidR="00E760E9" w:rsidRDefault="00F06F50">
                    <w:pPr>
                      <w:jc w:val="center"/>
                      <w:rPr>
                        <w:sz w:val="24"/>
                        <w:szCs w:val="24"/>
                      </w:rPr>
                    </w:pPr>
                    <w:r>
                      <w:rPr>
                        <w:rFonts w:hint="eastAsia"/>
                        <w:sz w:val="24"/>
                        <w:szCs w:val="24"/>
                      </w:rPr>
                      <w:t>弃权</w:t>
                    </w:r>
                  </w:p>
                </w:tc>
              </w:sdtContent>
            </w:sdt>
          </w:tr>
          <w:tr w:rsidR="00E760E9" w14:paraId="62DA2BC8" w14:textId="77777777" w:rsidTr="00A4552E">
            <w:tc>
              <w:tcPr>
                <w:tcW w:w="709" w:type="dxa"/>
                <w:vMerge/>
              </w:tcPr>
              <w:p w14:paraId="40DD6B2A" w14:textId="77777777" w:rsidR="00E760E9" w:rsidRDefault="00E760E9">
                <w:pPr>
                  <w:rPr>
                    <w:sz w:val="24"/>
                    <w:szCs w:val="24"/>
                  </w:rPr>
                </w:pPr>
              </w:p>
            </w:tc>
            <w:tc>
              <w:tcPr>
                <w:tcW w:w="2411" w:type="dxa"/>
                <w:vMerge/>
              </w:tcPr>
              <w:p w14:paraId="09650214" w14:textId="77777777" w:rsidR="00E760E9" w:rsidRDefault="00E760E9">
                <w:pPr>
                  <w:rPr>
                    <w:sz w:val="24"/>
                    <w:szCs w:val="24"/>
                  </w:rPr>
                </w:pPr>
              </w:p>
            </w:tc>
            <w:sdt>
              <w:sdtPr>
                <w:rPr>
                  <w:rFonts w:asciiTheme="minorEastAsia" w:hAnsiTheme="minorEastAsia" w:hint="eastAsia"/>
                  <w:sz w:val="24"/>
                  <w:szCs w:val="24"/>
                </w:rPr>
                <w:tag w:val="_PLD_88d5d4eeccd34fe6835de33242d02c56"/>
                <w:id w:val="-293596257"/>
                <w:lock w:val="sdtLocked"/>
              </w:sdtPr>
              <w:sdtEndPr/>
              <w:sdtContent>
                <w:tc>
                  <w:tcPr>
                    <w:tcW w:w="1417" w:type="dxa"/>
                  </w:tcPr>
                  <w:p w14:paraId="030D6840" w14:textId="77777777" w:rsidR="00E760E9" w:rsidRDefault="00F06F5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797563159"/>
                <w:lock w:val="sdtLocked"/>
              </w:sdtPr>
              <w:sdtEndPr/>
              <w:sdtContent>
                <w:tc>
                  <w:tcPr>
                    <w:tcW w:w="1134" w:type="dxa"/>
                  </w:tcPr>
                  <w:p w14:paraId="34650E75" w14:textId="77777777" w:rsidR="00E760E9" w:rsidRDefault="00F06F50">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75807024"/>
                <w:lock w:val="sdtLocked"/>
              </w:sdtPr>
              <w:sdtEndPr/>
              <w:sdtContent>
                <w:tc>
                  <w:tcPr>
                    <w:tcW w:w="1134" w:type="dxa"/>
                  </w:tcPr>
                  <w:p w14:paraId="23E8629E" w14:textId="77777777" w:rsidR="00E760E9" w:rsidRDefault="00F06F5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925577843"/>
                <w:lock w:val="sdtLocked"/>
              </w:sdtPr>
              <w:sdtEndPr/>
              <w:sdtContent>
                <w:tc>
                  <w:tcPr>
                    <w:tcW w:w="1134" w:type="dxa"/>
                  </w:tcPr>
                  <w:p w14:paraId="251C1626" w14:textId="77777777" w:rsidR="00E760E9" w:rsidRDefault="00F06F50">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410988442"/>
                <w:lock w:val="sdtLocked"/>
              </w:sdtPr>
              <w:sdtEndPr/>
              <w:sdtContent>
                <w:tc>
                  <w:tcPr>
                    <w:tcW w:w="992" w:type="dxa"/>
                  </w:tcPr>
                  <w:p w14:paraId="418A85F9" w14:textId="77777777" w:rsidR="00E760E9" w:rsidRDefault="00F06F5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521515587"/>
                <w:lock w:val="sdtLocked"/>
              </w:sdtPr>
              <w:sdtEndPr/>
              <w:sdtContent>
                <w:tc>
                  <w:tcPr>
                    <w:tcW w:w="1134" w:type="dxa"/>
                  </w:tcPr>
                  <w:p w14:paraId="7A4276F2" w14:textId="77777777" w:rsidR="00E760E9" w:rsidRDefault="00F06F50">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1339308"/>
              <w:lock w:val="sdtLocked"/>
              <w:placeholder>
                <w:docPart w:val="GBC11111111111111111111111111111"/>
              </w:placeholder>
            </w:sdtPr>
            <w:sdtEndPr/>
            <w:sdtContent>
              <w:tr w:rsidR="00E760E9" w14:paraId="446ED6A7" w14:textId="77777777" w:rsidTr="00A4552E">
                <w:sdt>
                  <w:sdtPr>
                    <w:rPr>
                      <w:rFonts w:asciiTheme="minorEastAsia" w:hAnsiTheme="minorEastAsia"/>
                      <w:sz w:val="24"/>
                      <w:szCs w:val="24"/>
                    </w:rPr>
                    <w:alias w:val="5%以下股东的表决情况_议案序号"/>
                    <w:tag w:val="_GBC_003c0e2a3826430091463bd073774853"/>
                    <w:id w:val="1339309"/>
                    <w:lock w:val="sdtLocked"/>
                  </w:sdtPr>
                  <w:sdtEndPr/>
                  <w:sdtContent>
                    <w:tc>
                      <w:tcPr>
                        <w:tcW w:w="709" w:type="dxa"/>
                      </w:tcPr>
                      <w:p w14:paraId="66CE79E3" w14:textId="442AB5E8" w:rsidR="00E760E9" w:rsidRDefault="00634442">
                        <w:pPr>
                          <w:rPr>
                            <w:rFonts w:asciiTheme="minorEastAsia" w:hAnsiTheme="minorEastAsia"/>
                            <w:sz w:val="24"/>
                            <w:szCs w:val="24"/>
                          </w:rPr>
                        </w:pPr>
                        <w:r>
                          <w:rPr>
                            <w:rFonts w:asciiTheme="minorEastAsia" w:hAnsiTheme="minorEastAsia"/>
                            <w:sz w:val="24"/>
                            <w:szCs w:val="24"/>
                          </w:rPr>
                          <w:t>1</w:t>
                        </w:r>
                      </w:p>
                    </w:tc>
                  </w:sdtContent>
                </w:sdt>
                <w:sdt>
                  <w:sdtPr>
                    <w:rPr>
                      <w:rFonts w:asciiTheme="minorEastAsia" w:hAnsiTheme="minorEastAsia"/>
                      <w:sz w:val="24"/>
                      <w:szCs w:val="24"/>
                    </w:rPr>
                    <w:alias w:val="5%以下股东的表决情况_议案名称"/>
                    <w:tag w:val="_GBC_120f4cbdd0e24a8abf52609f00b310eb"/>
                    <w:id w:val="1339313"/>
                    <w:lock w:val="sdtLocked"/>
                    <w:text/>
                  </w:sdtPr>
                  <w:sdtEndPr/>
                  <w:sdtContent>
                    <w:tc>
                      <w:tcPr>
                        <w:tcW w:w="2411" w:type="dxa"/>
                      </w:tcPr>
                      <w:p w14:paraId="1A26D854" w14:textId="3456BE35" w:rsidR="00E760E9" w:rsidRDefault="00634442">
                        <w:pPr>
                          <w:rPr>
                            <w:rFonts w:asciiTheme="minorEastAsia" w:hAnsiTheme="minorEastAsia"/>
                            <w:sz w:val="24"/>
                            <w:szCs w:val="24"/>
                          </w:rPr>
                        </w:pPr>
                        <w:r w:rsidRPr="00634442">
                          <w:rPr>
                            <w:rFonts w:asciiTheme="minorEastAsia" w:hAnsiTheme="minorEastAsia" w:hint="eastAsia"/>
                            <w:sz w:val="24"/>
                            <w:szCs w:val="24"/>
                          </w:rPr>
                          <w:t>关于控股子公司西安航天华威化工生物工程有限公司增资扩股公司放弃优先认缴</w:t>
                        </w:r>
                        <w:proofErr w:type="gramStart"/>
                        <w:r w:rsidRPr="00634442">
                          <w:rPr>
                            <w:rFonts w:asciiTheme="minorEastAsia" w:hAnsiTheme="minorEastAsia" w:hint="eastAsia"/>
                            <w:sz w:val="24"/>
                            <w:szCs w:val="24"/>
                          </w:rPr>
                          <w:t>出资权暨关联</w:t>
                        </w:r>
                        <w:proofErr w:type="gramEnd"/>
                        <w:r w:rsidRPr="00634442">
                          <w:rPr>
                            <w:rFonts w:asciiTheme="minorEastAsia" w:hAnsiTheme="minorEastAsia" w:hint="eastAsia"/>
                            <w:sz w:val="24"/>
                            <w:szCs w:val="24"/>
                          </w:rPr>
                          <w:t>交易的议案</w:t>
                        </w:r>
                      </w:p>
                    </w:tc>
                  </w:sdtContent>
                </w:sdt>
                <w:sdt>
                  <w:sdtPr>
                    <w:rPr>
                      <w:rFonts w:asciiTheme="minorEastAsia" w:hAnsiTheme="minorEastAsia"/>
                      <w:sz w:val="24"/>
                      <w:szCs w:val="24"/>
                    </w:rPr>
                    <w:alias w:val="5%以下股东的表决情况_同意票数"/>
                    <w:tag w:val="_GBC_8e6286abe9984117ab278ef08e91288b"/>
                    <w:id w:val="1339318"/>
                    <w:lock w:val="sdtLocked"/>
                  </w:sdtPr>
                  <w:sdtEndPr/>
                  <w:sdtContent>
                    <w:tc>
                      <w:tcPr>
                        <w:tcW w:w="1417" w:type="dxa"/>
                      </w:tcPr>
                      <w:p w14:paraId="5F45C057" w14:textId="73380F85" w:rsidR="00E760E9" w:rsidRDefault="004F7137">
                        <w:pPr>
                          <w:jc w:val="right"/>
                          <w:rPr>
                            <w:rFonts w:asciiTheme="minorEastAsia" w:hAnsiTheme="minorEastAsia"/>
                            <w:sz w:val="24"/>
                            <w:szCs w:val="24"/>
                          </w:rPr>
                        </w:pPr>
                        <w:r w:rsidRPr="004F7137">
                          <w:rPr>
                            <w:rFonts w:asciiTheme="minorEastAsia" w:hAnsiTheme="minorEastAsia"/>
                            <w:sz w:val="24"/>
                            <w:szCs w:val="24"/>
                          </w:rPr>
                          <w:t>1,970,000</w:t>
                        </w:r>
                      </w:p>
                    </w:tc>
                  </w:sdtContent>
                </w:sdt>
                <w:sdt>
                  <w:sdtPr>
                    <w:rPr>
                      <w:rFonts w:asciiTheme="minorEastAsia" w:hAnsiTheme="minorEastAsia"/>
                      <w:sz w:val="24"/>
                      <w:szCs w:val="24"/>
                    </w:rPr>
                    <w:alias w:val="5%以下股东的表决情况_同意比例"/>
                    <w:tag w:val="_GBC_3fcebd7488784e99b72caeb430023bbd"/>
                    <w:id w:val="1339324"/>
                    <w:lock w:val="sdtLocked"/>
                  </w:sdtPr>
                  <w:sdtEndPr/>
                  <w:sdtContent>
                    <w:tc>
                      <w:tcPr>
                        <w:tcW w:w="1134" w:type="dxa"/>
                      </w:tcPr>
                      <w:p w14:paraId="11F0C1CB" w14:textId="1434293F" w:rsidR="00E760E9" w:rsidRDefault="004F7137">
                        <w:pPr>
                          <w:jc w:val="right"/>
                          <w:rPr>
                            <w:rFonts w:asciiTheme="minorEastAsia" w:hAnsiTheme="minorEastAsia"/>
                            <w:sz w:val="24"/>
                            <w:szCs w:val="24"/>
                          </w:rPr>
                        </w:pPr>
                        <w:r w:rsidRPr="004F7137">
                          <w:rPr>
                            <w:rFonts w:asciiTheme="minorEastAsia" w:hAnsiTheme="minorEastAsia"/>
                            <w:sz w:val="24"/>
                            <w:szCs w:val="24"/>
                          </w:rPr>
                          <w:t>94.8437</w:t>
                        </w:r>
                      </w:p>
                    </w:tc>
                  </w:sdtContent>
                </w:sdt>
                <w:sdt>
                  <w:sdtPr>
                    <w:rPr>
                      <w:rFonts w:asciiTheme="minorEastAsia" w:hAnsiTheme="minorEastAsia"/>
                      <w:sz w:val="24"/>
                      <w:szCs w:val="24"/>
                    </w:rPr>
                    <w:alias w:val="5%以下股东的表决情况_反对票数"/>
                    <w:tag w:val="_GBC_a6adf5852dc1415eb83afa4dd02e7dc3"/>
                    <w:id w:val="1339331"/>
                    <w:lock w:val="sdtLocked"/>
                  </w:sdtPr>
                  <w:sdtEndPr/>
                  <w:sdtContent>
                    <w:tc>
                      <w:tcPr>
                        <w:tcW w:w="1134" w:type="dxa"/>
                      </w:tcPr>
                      <w:p w14:paraId="5C4749B5" w14:textId="46F09F16" w:rsidR="00E760E9" w:rsidRDefault="004F7137">
                        <w:pPr>
                          <w:jc w:val="right"/>
                          <w:rPr>
                            <w:rFonts w:asciiTheme="minorEastAsia" w:hAnsiTheme="minorEastAsia"/>
                            <w:sz w:val="24"/>
                            <w:szCs w:val="24"/>
                          </w:rPr>
                        </w:pPr>
                        <w:r w:rsidRPr="004F7137">
                          <w:rPr>
                            <w:rFonts w:asciiTheme="minorEastAsia" w:hAnsiTheme="minorEastAsia"/>
                            <w:sz w:val="24"/>
                            <w:szCs w:val="24"/>
                          </w:rPr>
                          <w:t>107,100</w:t>
                        </w:r>
                      </w:p>
                    </w:tc>
                  </w:sdtContent>
                </w:sdt>
                <w:sdt>
                  <w:sdtPr>
                    <w:rPr>
                      <w:rFonts w:asciiTheme="minorEastAsia" w:hAnsiTheme="minorEastAsia"/>
                      <w:sz w:val="24"/>
                      <w:szCs w:val="24"/>
                    </w:rPr>
                    <w:alias w:val="5%以下股东的表决情况_反对比例"/>
                    <w:tag w:val="_GBC_6081e1c76d3140b3b861614f2c136ab4"/>
                    <w:id w:val="1339339"/>
                    <w:lock w:val="sdtLocked"/>
                  </w:sdtPr>
                  <w:sdtEndPr/>
                  <w:sdtContent>
                    <w:tc>
                      <w:tcPr>
                        <w:tcW w:w="1134" w:type="dxa"/>
                      </w:tcPr>
                      <w:p w14:paraId="35E3911A" w14:textId="1FCC76FB" w:rsidR="00E760E9" w:rsidRDefault="004F7137">
                        <w:pPr>
                          <w:jc w:val="right"/>
                          <w:rPr>
                            <w:rFonts w:asciiTheme="minorEastAsia" w:hAnsiTheme="minorEastAsia"/>
                            <w:sz w:val="24"/>
                            <w:szCs w:val="24"/>
                          </w:rPr>
                        </w:pPr>
                        <w:r w:rsidRPr="004F7137">
                          <w:rPr>
                            <w:rFonts w:asciiTheme="minorEastAsia" w:hAnsiTheme="minorEastAsia"/>
                            <w:sz w:val="24"/>
                            <w:szCs w:val="24"/>
                          </w:rPr>
                          <w:t>5.1563</w:t>
                        </w:r>
                      </w:p>
                    </w:tc>
                  </w:sdtContent>
                </w:sdt>
                <w:sdt>
                  <w:sdtPr>
                    <w:rPr>
                      <w:rFonts w:asciiTheme="minorEastAsia" w:hAnsiTheme="minorEastAsia"/>
                      <w:sz w:val="24"/>
                      <w:szCs w:val="24"/>
                    </w:rPr>
                    <w:alias w:val="5%以下股东的表决情况_弃权票数"/>
                    <w:tag w:val="_GBC_255dc4ec80534d56b5adcf7034819a58"/>
                    <w:id w:val="1339348"/>
                    <w:lock w:val="sdtLocked"/>
                  </w:sdtPr>
                  <w:sdtEndPr/>
                  <w:sdtContent>
                    <w:tc>
                      <w:tcPr>
                        <w:tcW w:w="992" w:type="dxa"/>
                      </w:tcPr>
                      <w:p w14:paraId="76425EF2" w14:textId="5C021053" w:rsidR="00E760E9" w:rsidRDefault="004F7137">
                        <w:pPr>
                          <w:jc w:val="right"/>
                          <w:rPr>
                            <w:rFonts w:asciiTheme="minorEastAsia" w:hAnsiTheme="minorEastAsia"/>
                            <w:sz w:val="24"/>
                            <w:szCs w:val="24"/>
                          </w:rPr>
                        </w:pPr>
                        <w:r w:rsidRPr="004F7137">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339358"/>
                    <w:lock w:val="sdtLocked"/>
                  </w:sdtPr>
                  <w:sdtEndPr/>
                  <w:sdtContent>
                    <w:tc>
                      <w:tcPr>
                        <w:tcW w:w="1134" w:type="dxa"/>
                      </w:tcPr>
                      <w:p w14:paraId="6B415536" w14:textId="039032BF" w:rsidR="00E760E9" w:rsidRDefault="004F7137">
                        <w:pPr>
                          <w:jc w:val="right"/>
                          <w:rPr>
                            <w:rFonts w:asciiTheme="minorEastAsia" w:hAnsiTheme="minorEastAsia"/>
                            <w:sz w:val="24"/>
                            <w:szCs w:val="24"/>
                          </w:rPr>
                        </w:pPr>
                        <w:r>
                          <w:rPr>
                            <w:rFonts w:asciiTheme="minorEastAsia" w:hAnsiTheme="minorEastAsia"/>
                            <w:sz w:val="24"/>
                            <w:szCs w:val="24"/>
                          </w:rPr>
                          <w:t>0.00</w:t>
                        </w:r>
                      </w:p>
                    </w:tc>
                  </w:sdtContent>
                </w:sdt>
              </w:tr>
            </w:sdtContent>
          </w:sdt>
          <w:sdt>
            <w:sdtPr>
              <w:rPr>
                <w:rFonts w:asciiTheme="minorEastAsia" w:hAnsiTheme="minorEastAsia"/>
                <w:sz w:val="24"/>
                <w:szCs w:val="24"/>
              </w:rPr>
              <w:alias w:val="5%以下股东的表决情况"/>
              <w:tag w:val="_GBC_ff2a68bc4ae1452fa1f8ccc6beb2c08f"/>
              <w:id w:val="2067687012"/>
              <w:lock w:val="sdtLocked"/>
              <w:placeholder>
                <w:docPart w:val="GBC11111111111111111111111111111"/>
              </w:placeholder>
            </w:sdtPr>
            <w:sdtEndPr/>
            <w:sdtContent>
              <w:tr w:rsidR="00E760E9" w14:paraId="1469E5C0" w14:textId="77777777" w:rsidTr="00A4552E">
                <w:sdt>
                  <w:sdtPr>
                    <w:rPr>
                      <w:rFonts w:asciiTheme="minorEastAsia" w:hAnsiTheme="minorEastAsia"/>
                      <w:sz w:val="24"/>
                      <w:szCs w:val="24"/>
                    </w:rPr>
                    <w:alias w:val="5%以下股东的表决情况_议案序号"/>
                    <w:tag w:val="_GBC_003c0e2a3826430091463bd073774853"/>
                    <w:id w:val="-1183739370"/>
                    <w:lock w:val="sdtLocked"/>
                  </w:sdtPr>
                  <w:sdtEndPr/>
                  <w:sdtContent>
                    <w:tc>
                      <w:tcPr>
                        <w:tcW w:w="709" w:type="dxa"/>
                      </w:tcPr>
                      <w:p w14:paraId="0C9959D5" w14:textId="51299954" w:rsidR="00E760E9" w:rsidRDefault="00634442">
                        <w:pPr>
                          <w:rPr>
                            <w:rFonts w:asciiTheme="minorEastAsia" w:hAnsiTheme="minorEastAsia"/>
                            <w:sz w:val="24"/>
                            <w:szCs w:val="24"/>
                          </w:rPr>
                        </w:pPr>
                        <w:r>
                          <w:rPr>
                            <w:rFonts w:asciiTheme="minorEastAsia" w:hAnsiTheme="minorEastAsia"/>
                            <w:sz w:val="24"/>
                            <w:szCs w:val="24"/>
                          </w:rPr>
                          <w:t>2</w:t>
                        </w:r>
                      </w:p>
                    </w:tc>
                  </w:sdtContent>
                </w:sdt>
                <w:sdt>
                  <w:sdtPr>
                    <w:rPr>
                      <w:rFonts w:asciiTheme="minorEastAsia" w:hAnsiTheme="minorEastAsia"/>
                      <w:sz w:val="24"/>
                      <w:szCs w:val="24"/>
                    </w:rPr>
                    <w:alias w:val="5%以下股东的表决情况_议案名称"/>
                    <w:tag w:val="_GBC_120f4cbdd0e24a8abf52609f00b310eb"/>
                    <w:id w:val="-1494400244"/>
                    <w:lock w:val="sdtLocked"/>
                    <w:text/>
                  </w:sdtPr>
                  <w:sdtEndPr/>
                  <w:sdtContent>
                    <w:tc>
                      <w:tcPr>
                        <w:tcW w:w="2411" w:type="dxa"/>
                      </w:tcPr>
                      <w:p w14:paraId="55164C3B" w14:textId="3C648F38" w:rsidR="00E760E9" w:rsidRDefault="00634442">
                        <w:pPr>
                          <w:rPr>
                            <w:rFonts w:asciiTheme="minorEastAsia" w:hAnsiTheme="minorEastAsia"/>
                            <w:sz w:val="24"/>
                            <w:szCs w:val="24"/>
                          </w:rPr>
                        </w:pPr>
                        <w:r w:rsidRPr="00634442">
                          <w:rPr>
                            <w:rFonts w:asciiTheme="minorEastAsia" w:hAnsiTheme="minorEastAsia" w:hint="eastAsia"/>
                            <w:sz w:val="24"/>
                            <w:szCs w:val="24"/>
                          </w:rPr>
                          <w:t>关于非公开发行募集资金投资</w:t>
                        </w:r>
                        <w:proofErr w:type="gramStart"/>
                        <w:r w:rsidRPr="00634442">
                          <w:rPr>
                            <w:rFonts w:asciiTheme="minorEastAsia" w:hAnsiTheme="minorEastAsia" w:hint="eastAsia"/>
                            <w:sz w:val="24"/>
                            <w:szCs w:val="24"/>
                          </w:rPr>
                          <w:t>项目结项并</w:t>
                        </w:r>
                        <w:proofErr w:type="gramEnd"/>
                        <w:r w:rsidRPr="00634442">
                          <w:rPr>
                            <w:rFonts w:asciiTheme="minorEastAsia" w:hAnsiTheme="minorEastAsia" w:hint="eastAsia"/>
                            <w:sz w:val="24"/>
                            <w:szCs w:val="24"/>
                          </w:rPr>
                          <w:t>将项目铺底流动资金转出以及将结余募集资金永久补充流动资金的议案</w:t>
                        </w:r>
                      </w:p>
                    </w:tc>
                  </w:sdtContent>
                </w:sdt>
                <w:sdt>
                  <w:sdtPr>
                    <w:rPr>
                      <w:rFonts w:asciiTheme="minorEastAsia" w:hAnsiTheme="minorEastAsia"/>
                      <w:sz w:val="24"/>
                      <w:szCs w:val="24"/>
                    </w:rPr>
                    <w:alias w:val="5%以下股东的表决情况_同意票数"/>
                    <w:tag w:val="_GBC_8e6286abe9984117ab278ef08e91288b"/>
                    <w:id w:val="942806938"/>
                    <w:lock w:val="sdtLocked"/>
                  </w:sdtPr>
                  <w:sdtEndPr/>
                  <w:sdtContent>
                    <w:tc>
                      <w:tcPr>
                        <w:tcW w:w="1417" w:type="dxa"/>
                      </w:tcPr>
                      <w:p w14:paraId="350BADD9" w14:textId="3CA6FBDA" w:rsidR="00E760E9" w:rsidRDefault="004F7137">
                        <w:pPr>
                          <w:jc w:val="right"/>
                          <w:rPr>
                            <w:rFonts w:asciiTheme="minorEastAsia" w:hAnsiTheme="minorEastAsia"/>
                            <w:sz w:val="24"/>
                            <w:szCs w:val="24"/>
                          </w:rPr>
                        </w:pPr>
                        <w:r w:rsidRPr="004F7137">
                          <w:rPr>
                            <w:rFonts w:asciiTheme="minorEastAsia" w:hAnsiTheme="minorEastAsia"/>
                            <w:sz w:val="24"/>
                            <w:szCs w:val="24"/>
                          </w:rPr>
                          <w:t>32,025,378</w:t>
                        </w:r>
                      </w:p>
                    </w:tc>
                  </w:sdtContent>
                </w:sdt>
                <w:sdt>
                  <w:sdtPr>
                    <w:rPr>
                      <w:rFonts w:asciiTheme="minorEastAsia" w:hAnsiTheme="minorEastAsia"/>
                      <w:sz w:val="24"/>
                      <w:szCs w:val="24"/>
                    </w:rPr>
                    <w:alias w:val="5%以下股东的表决情况_同意比例"/>
                    <w:tag w:val="_GBC_3fcebd7488784e99b72caeb430023bbd"/>
                    <w:id w:val="-269094768"/>
                    <w:lock w:val="sdtLocked"/>
                  </w:sdtPr>
                  <w:sdtEndPr/>
                  <w:sdtContent>
                    <w:tc>
                      <w:tcPr>
                        <w:tcW w:w="1134" w:type="dxa"/>
                      </w:tcPr>
                      <w:p w14:paraId="6398CCF1" w14:textId="3AC1659B" w:rsidR="00E760E9" w:rsidRDefault="004F7137">
                        <w:pPr>
                          <w:jc w:val="right"/>
                          <w:rPr>
                            <w:rFonts w:asciiTheme="minorEastAsia" w:hAnsiTheme="minorEastAsia"/>
                            <w:sz w:val="24"/>
                            <w:szCs w:val="24"/>
                          </w:rPr>
                        </w:pPr>
                        <w:r w:rsidRPr="004F7137">
                          <w:rPr>
                            <w:rFonts w:asciiTheme="minorEastAsia" w:hAnsiTheme="minorEastAsia"/>
                            <w:sz w:val="24"/>
                            <w:szCs w:val="24"/>
                          </w:rPr>
                          <w:t>99.8220</w:t>
                        </w:r>
                      </w:p>
                    </w:tc>
                  </w:sdtContent>
                </w:sdt>
                <w:sdt>
                  <w:sdtPr>
                    <w:rPr>
                      <w:rFonts w:asciiTheme="minorEastAsia" w:hAnsiTheme="minorEastAsia"/>
                      <w:sz w:val="24"/>
                      <w:szCs w:val="24"/>
                    </w:rPr>
                    <w:alias w:val="5%以下股东的表决情况_反对票数"/>
                    <w:tag w:val="_GBC_a6adf5852dc1415eb83afa4dd02e7dc3"/>
                    <w:id w:val="-315494453"/>
                    <w:lock w:val="sdtLocked"/>
                  </w:sdtPr>
                  <w:sdtEndPr/>
                  <w:sdtContent>
                    <w:tc>
                      <w:tcPr>
                        <w:tcW w:w="1134" w:type="dxa"/>
                      </w:tcPr>
                      <w:p w14:paraId="196C9B95" w14:textId="47BE573F" w:rsidR="00E760E9" w:rsidRDefault="004F7137">
                        <w:pPr>
                          <w:jc w:val="right"/>
                          <w:rPr>
                            <w:rFonts w:asciiTheme="minorEastAsia" w:hAnsiTheme="minorEastAsia"/>
                            <w:sz w:val="24"/>
                            <w:szCs w:val="24"/>
                          </w:rPr>
                        </w:pPr>
                        <w:r w:rsidRPr="004F7137">
                          <w:rPr>
                            <w:rFonts w:asciiTheme="minorEastAsia" w:hAnsiTheme="minorEastAsia"/>
                            <w:sz w:val="24"/>
                            <w:szCs w:val="24"/>
                          </w:rPr>
                          <w:t>57,100</w:t>
                        </w:r>
                      </w:p>
                    </w:tc>
                  </w:sdtContent>
                </w:sdt>
                <w:sdt>
                  <w:sdtPr>
                    <w:rPr>
                      <w:rFonts w:asciiTheme="minorEastAsia" w:hAnsiTheme="minorEastAsia"/>
                      <w:sz w:val="24"/>
                      <w:szCs w:val="24"/>
                    </w:rPr>
                    <w:alias w:val="5%以下股东的表决情况_反对比例"/>
                    <w:tag w:val="_GBC_6081e1c76d3140b3b861614f2c136ab4"/>
                    <w:id w:val="149644416"/>
                    <w:lock w:val="sdtLocked"/>
                  </w:sdtPr>
                  <w:sdtEndPr/>
                  <w:sdtContent>
                    <w:tc>
                      <w:tcPr>
                        <w:tcW w:w="1134" w:type="dxa"/>
                      </w:tcPr>
                      <w:p w14:paraId="5AE0FDCE" w14:textId="599ADA82" w:rsidR="00E760E9" w:rsidRDefault="004F7137">
                        <w:pPr>
                          <w:jc w:val="right"/>
                          <w:rPr>
                            <w:rFonts w:asciiTheme="minorEastAsia" w:hAnsiTheme="minorEastAsia"/>
                            <w:sz w:val="24"/>
                            <w:szCs w:val="24"/>
                          </w:rPr>
                        </w:pPr>
                        <w:r w:rsidRPr="004F7137">
                          <w:rPr>
                            <w:rFonts w:asciiTheme="minorEastAsia" w:hAnsiTheme="minorEastAsia"/>
                            <w:sz w:val="24"/>
                            <w:szCs w:val="24"/>
                          </w:rPr>
                          <w:t>0.1780</w:t>
                        </w:r>
                      </w:p>
                    </w:tc>
                  </w:sdtContent>
                </w:sdt>
                <w:sdt>
                  <w:sdtPr>
                    <w:rPr>
                      <w:rFonts w:asciiTheme="minorEastAsia" w:hAnsiTheme="minorEastAsia"/>
                      <w:sz w:val="24"/>
                      <w:szCs w:val="24"/>
                    </w:rPr>
                    <w:alias w:val="5%以下股东的表决情况_弃权票数"/>
                    <w:tag w:val="_GBC_255dc4ec80534d56b5adcf7034819a58"/>
                    <w:id w:val="199761285"/>
                    <w:lock w:val="sdtLocked"/>
                  </w:sdtPr>
                  <w:sdtEndPr/>
                  <w:sdtContent>
                    <w:tc>
                      <w:tcPr>
                        <w:tcW w:w="992" w:type="dxa"/>
                      </w:tcPr>
                      <w:p w14:paraId="742336A6" w14:textId="67586A4C" w:rsidR="00E760E9" w:rsidRDefault="004F7137">
                        <w:pPr>
                          <w:jc w:val="right"/>
                          <w:rPr>
                            <w:rFonts w:asciiTheme="minorEastAsia" w:hAnsiTheme="minorEastAsia"/>
                            <w:sz w:val="24"/>
                            <w:szCs w:val="24"/>
                          </w:rPr>
                        </w:pPr>
                        <w:r w:rsidRPr="004F7137">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631313178"/>
                    <w:lock w:val="sdtLocked"/>
                  </w:sdtPr>
                  <w:sdtEndPr/>
                  <w:sdtContent>
                    <w:tc>
                      <w:tcPr>
                        <w:tcW w:w="1134" w:type="dxa"/>
                      </w:tcPr>
                      <w:p w14:paraId="69752D94" w14:textId="4271343D" w:rsidR="00E760E9" w:rsidRDefault="004F7137">
                        <w:pPr>
                          <w:jc w:val="right"/>
                          <w:rPr>
                            <w:rFonts w:asciiTheme="minorEastAsia" w:hAnsiTheme="minorEastAsia"/>
                            <w:sz w:val="24"/>
                            <w:szCs w:val="24"/>
                          </w:rPr>
                        </w:pPr>
                        <w:r w:rsidRPr="004F7137">
                          <w:rPr>
                            <w:rFonts w:asciiTheme="minorEastAsia" w:hAnsiTheme="minorEastAsia"/>
                            <w:sz w:val="24"/>
                            <w:szCs w:val="24"/>
                          </w:rPr>
                          <w:t>0.00</w:t>
                        </w:r>
                      </w:p>
                    </w:tc>
                  </w:sdtContent>
                </w:sdt>
              </w:tr>
            </w:sdtContent>
          </w:sdt>
        </w:tbl>
        <w:p w14:paraId="6B2D9D02" w14:textId="77777777" w:rsidR="00E760E9" w:rsidRDefault="00511E69"/>
      </w:sdtContent>
    </w:sdt>
    <w:p w14:paraId="1A57F4B2" w14:textId="77777777" w:rsidR="00E47E55" w:rsidRDefault="00E47E55"/>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14:paraId="5A29B548" w14:textId="77777777" w:rsidR="00E760E9" w:rsidRDefault="00F06F50">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14:paraId="0D1C5FD4" w14:textId="4B20860E" w:rsidR="00E760E9" w:rsidRPr="00634442" w:rsidRDefault="00E76088" w:rsidP="00E76088">
          <w:pPr>
            <w:ind w:firstLineChars="200" w:firstLine="480"/>
            <w:rPr>
              <w:rFonts w:asciiTheme="minorEastAsia" w:hAnsiTheme="minorEastAsia"/>
              <w:sz w:val="24"/>
              <w:szCs w:val="24"/>
            </w:rPr>
          </w:pPr>
          <w:r>
            <w:rPr>
              <w:rFonts w:asciiTheme="minorEastAsia" w:hAnsiTheme="minorEastAsia"/>
              <w:sz w:val="24"/>
              <w:szCs w:val="24"/>
            </w:rPr>
            <w:t xml:space="preserve"> </w:t>
          </w:r>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r w:rsidR="00634442" w:rsidRPr="00634442">
                <w:rPr>
                  <w:rFonts w:asciiTheme="minorEastAsia" w:hAnsiTheme="minorEastAsia" w:hint="eastAsia"/>
                  <w:sz w:val="24"/>
                  <w:szCs w:val="24"/>
                </w:rPr>
                <w:t>第</w:t>
              </w:r>
              <w:r w:rsidR="00634442">
                <w:rPr>
                  <w:rFonts w:asciiTheme="minorEastAsia" w:hAnsiTheme="minorEastAsia"/>
                  <w:sz w:val="24"/>
                  <w:szCs w:val="24"/>
                </w:rPr>
                <w:t>1</w:t>
              </w:r>
              <w:r w:rsidR="00634442" w:rsidRPr="00634442">
                <w:rPr>
                  <w:rFonts w:asciiTheme="minorEastAsia" w:hAnsiTheme="minorEastAsia" w:hint="eastAsia"/>
                  <w:sz w:val="24"/>
                  <w:szCs w:val="24"/>
                </w:rPr>
                <w:t>项议案表决时，参会的关联股东：西安航天科技工业有限公司（持有本公司股份数183,663,392股）、西安航天发动机有限公司（持有本公司股份数47,260,034股）、陕西苍松机械有限公司（持有本公司股份数30,005,378股）回避表决。</w:t>
              </w:r>
              <w:r w:rsidR="00634442" w:rsidRPr="00634442">
                <w:rPr>
                  <w:rFonts w:asciiTheme="minorEastAsia" w:hAnsiTheme="minorEastAsia"/>
                  <w:sz w:val="24"/>
                  <w:szCs w:val="24"/>
                </w:rPr>
                <w:cr/>
              </w:r>
            </w:sdtContent>
          </w:sdt>
          <w:r>
            <w:rPr>
              <w:rFonts w:asciiTheme="minorEastAsia" w:hAnsiTheme="minorEastAsia"/>
              <w:sz w:val="24"/>
              <w:szCs w:val="24"/>
            </w:rPr>
            <w:t xml:space="preserve"> </w:t>
          </w:r>
        </w:p>
      </w:sdtContent>
    </w:sdt>
    <w:p w14:paraId="1495053C" w14:textId="77777777" w:rsidR="00E760E9" w:rsidRDefault="00F06F50">
      <w:pPr>
        <w:pStyle w:val="1"/>
        <w:keepNext w:val="0"/>
        <w:keepLines w:val="0"/>
        <w:numPr>
          <w:ilvl w:val="0"/>
          <w:numId w:val="3"/>
        </w:numPr>
        <w:rPr>
          <w:sz w:val="24"/>
          <w:szCs w:val="24"/>
        </w:rPr>
      </w:pPr>
      <w:r>
        <w:rPr>
          <w:rFonts w:hint="eastAsia"/>
          <w:sz w:val="24"/>
          <w:szCs w:val="24"/>
        </w:rPr>
        <w:t>律师见证情况</w:t>
      </w:r>
    </w:p>
    <w:p w14:paraId="33F691A2" w14:textId="722D4FB7" w:rsidR="00E760E9" w:rsidRDefault="00F06F50">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EndPr/>
        <w:sdtContent>
          <w:r w:rsidR="001273DE" w:rsidRPr="001273DE">
            <w:rPr>
              <w:rFonts w:asciiTheme="majorEastAsia" w:hAnsiTheme="majorEastAsia" w:hint="eastAsia"/>
              <w:b w:val="0"/>
              <w:sz w:val="24"/>
              <w:szCs w:val="24"/>
            </w:rPr>
            <w:t>北京市嘉</w:t>
          </w:r>
          <w:proofErr w:type="gramStart"/>
          <w:r w:rsidR="001273DE" w:rsidRPr="001273DE">
            <w:rPr>
              <w:rFonts w:asciiTheme="majorEastAsia" w:hAnsiTheme="majorEastAsia" w:hint="eastAsia"/>
              <w:b w:val="0"/>
              <w:sz w:val="24"/>
              <w:szCs w:val="24"/>
            </w:rPr>
            <w:t>源律师</w:t>
          </w:r>
          <w:proofErr w:type="gramEnd"/>
          <w:r w:rsidR="001273DE" w:rsidRPr="001273DE">
            <w:rPr>
              <w:rFonts w:asciiTheme="majorEastAsia" w:hAnsiTheme="majorEastAsia" w:hint="eastAsia"/>
              <w:b w:val="0"/>
              <w:sz w:val="24"/>
              <w:szCs w:val="24"/>
            </w:rPr>
            <w:t>事务所</w:t>
          </w:r>
        </w:sdtContent>
      </w:sdt>
    </w:p>
    <w:p w14:paraId="153DCE98" w14:textId="52DB3B1D" w:rsidR="00E760E9" w:rsidRDefault="00F06F50">
      <w:pPr>
        <w:rPr>
          <w:rFonts w:asciiTheme="minorEastAsia" w:hAnsiTheme="minorEastAsia"/>
          <w:sz w:val="24"/>
          <w:szCs w:val="24"/>
        </w:rPr>
      </w:pPr>
      <w:r>
        <w:rPr>
          <w:rFonts w:asciiTheme="minorEastAsia" w:hAnsiTheme="minorEastAsia" w:hint="eastAsia"/>
          <w:sz w:val="24"/>
          <w:szCs w:val="24"/>
        </w:rPr>
        <w:lastRenderedPageBreak/>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1273DE" w:rsidRPr="001273DE">
            <w:rPr>
              <w:rFonts w:asciiTheme="minorEastAsia" w:hAnsiTheme="minorEastAsia" w:hint="eastAsia"/>
              <w:sz w:val="24"/>
              <w:szCs w:val="24"/>
            </w:rPr>
            <w:t>郭斌律师、闫思雨律师</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14:paraId="7F2B4F6B" w14:textId="77777777" w:rsidR="00E760E9" w:rsidRDefault="00F06F50">
          <w:pPr>
            <w:pStyle w:val="2"/>
            <w:keepNext w:val="0"/>
            <w:keepLines w:val="0"/>
            <w:numPr>
              <w:ilvl w:val="0"/>
              <w:numId w:val="12"/>
            </w:numPr>
            <w:spacing w:line="415" w:lineRule="auto"/>
            <w:rPr>
              <w:b w:val="0"/>
              <w:sz w:val="24"/>
              <w:szCs w:val="24"/>
            </w:rPr>
          </w:pPr>
          <w:r>
            <w:rPr>
              <w:rFonts w:hint="eastAsia"/>
              <w:b w:val="0"/>
              <w:sz w:val="24"/>
              <w:szCs w:val="24"/>
            </w:rPr>
            <w:t>律师见证结论意见：</w:t>
          </w:r>
        </w:p>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p w14:paraId="75C268C5" w14:textId="77777777" w:rsidR="00FD146C" w:rsidRPr="00FD146C" w:rsidRDefault="00FD146C" w:rsidP="00FD146C">
              <w:pPr>
                <w:spacing w:line="360" w:lineRule="auto"/>
                <w:ind w:firstLineChars="200" w:firstLine="480"/>
                <w:rPr>
                  <w:rFonts w:asciiTheme="minorEastAsia" w:hAnsiTheme="minorEastAsia"/>
                  <w:sz w:val="24"/>
                  <w:szCs w:val="24"/>
                </w:rPr>
              </w:pPr>
              <w:r w:rsidRPr="00FD146C">
                <w:rPr>
                  <w:rFonts w:asciiTheme="minorEastAsia" w:hAnsiTheme="minorEastAsia" w:hint="eastAsia"/>
                  <w:sz w:val="24"/>
                  <w:szCs w:val="24"/>
                </w:rPr>
                <w:t>本所律师认为，本次大会表决程序符合《公司法》、《股东大会规则》及《公司章程》之规定，会议决议与表决结果一致。</w:t>
              </w:r>
            </w:p>
            <w:p w14:paraId="53383BE8" w14:textId="13713AF4" w:rsidR="001273DE" w:rsidRPr="00C80A1A" w:rsidRDefault="00FD146C" w:rsidP="00FD146C">
              <w:pPr>
                <w:spacing w:line="360" w:lineRule="auto"/>
                <w:ind w:firstLineChars="200" w:firstLine="480"/>
                <w:rPr>
                  <w:rFonts w:asciiTheme="minorEastAsia" w:hAnsiTheme="minorEastAsia"/>
                  <w:sz w:val="24"/>
                  <w:szCs w:val="24"/>
                </w:rPr>
              </w:pPr>
              <w:r w:rsidRPr="00FD146C">
                <w:rPr>
                  <w:rFonts w:asciiTheme="minorEastAsia" w:hAnsiTheme="minorEastAsia" w:hint="eastAsia"/>
                  <w:sz w:val="24"/>
                  <w:szCs w:val="24"/>
                </w:rPr>
                <w:t>综上，本所律师认</w:t>
              </w:r>
              <w:bookmarkStart w:id="0" w:name="_GoBack"/>
              <w:bookmarkEnd w:id="0"/>
              <w:r w:rsidRPr="00FD146C">
                <w:rPr>
                  <w:rFonts w:asciiTheme="minorEastAsia" w:hAnsiTheme="minorEastAsia" w:hint="eastAsia"/>
                  <w:sz w:val="24"/>
                  <w:szCs w:val="24"/>
                </w:rPr>
                <w:t>为，本次大会的召集和召开程序、召集人主体资格、出席会议人员主体资格以及会议表决程序符合《公司法》、《股东大会规则》及《公司章程》之规定，表决结果合法有效。</w:t>
              </w:r>
            </w:p>
            <w:p w14:paraId="3B92B089" w14:textId="3EB20097" w:rsidR="00E760E9" w:rsidRDefault="00511E69">
              <w:pPr>
                <w:rPr>
                  <w:rFonts w:asciiTheme="minorEastAsia" w:hAnsiTheme="minorEastAsia"/>
                  <w:sz w:val="24"/>
                  <w:szCs w:val="24"/>
                </w:rPr>
              </w:pPr>
            </w:p>
          </w:sdtContent>
        </w:sdt>
      </w:sdtContent>
    </w:sdt>
    <w:p w14:paraId="40FAB7D6" w14:textId="77777777" w:rsidR="00634442" w:rsidRDefault="00634442" w:rsidP="00634442">
      <w:pPr>
        <w:pStyle w:val="1"/>
        <w:keepNext w:val="0"/>
        <w:keepLines w:val="0"/>
        <w:numPr>
          <w:ilvl w:val="0"/>
          <w:numId w:val="3"/>
        </w:numPr>
        <w:rPr>
          <w:sz w:val="24"/>
          <w:szCs w:val="24"/>
        </w:rPr>
      </w:pPr>
      <w:r>
        <w:rPr>
          <w:rFonts w:hint="eastAsia"/>
          <w:sz w:val="24"/>
          <w:szCs w:val="24"/>
        </w:rPr>
        <w:t>备查文件目录</w:t>
      </w:r>
    </w:p>
    <w:p w14:paraId="6D6B68D4" w14:textId="77777777" w:rsidR="00634442" w:rsidRDefault="00634442" w:rsidP="00634442">
      <w:pPr>
        <w:pStyle w:val="2"/>
        <w:keepNext w:val="0"/>
        <w:keepLines w:val="0"/>
        <w:numPr>
          <w:ilvl w:val="0"/>
          <w:numId w:val="14"/>
        </w:numPr>
        <w:spacing w:line="360" w:lineRule="auto"/>
        <w:rPr>
          <w:b w:val="0"/>
          <w:sz w:val="24"/>
          <w:szCs w:val="24"/>
        </w:rPr>
      </w:pPr>
      <w:r>
        <w:rPr>
          <w:rFonts w:hint="eastAsia"/>
          <w:b w:val="0"/>
          <w:sz w:val="24"/>
          <w:szCs w:val="24"/>
        </w:rPr>
        <w:t>经与会董事和记录人签字确认并加盖董事会印章的股东大会决议；</w:t>
      </w:r>
    </w:p>
    <w:p w14:paraId="253B804D" w14:textId="331782FC" w:rsidR="00E760E9" w:rsidRPr="00634442" w:rsidRDefault="00634442" w:rsidP="00634442">
      <w:pPr>
        <w:pStyle w:val="2"/>
        <w:keepNext w:val="0"/>
        <w:keepLines w:val="0"/>
        <w:numPr>
          <w:ilvl w:val="0"/>
          <w:numId w:val="14"/>
        </w:numPr>
        <w:spacing w:line="360" w:lineRule="auto"/>
        <w:rPr>
          <w:b w:val="0"/>
          <w:sz w:val="24"/>
          <w:szCs w:val="24"/>
        </w:rPr>
      </w:pPr>
      <w:r>
        <w:rPr>
          <w:rFonts w:hint="eastAsia"/>
          <w:b w:val="0"/>
          <w:sz w:val="24"/>
          <w:szCs w:val="24"/>
        </w:rPr>
        <w:t>经见证的律师事务所主任签字并加盖公章的法律意见书。</w:t>
      </w:r>
    </w:p>
    <w:p w14:paraId="3B83D6AB" w14:textId="4A90BFD9" w:rsidR="00E760E9" w:rsidRDefault="00F06F50">
      <w:pPr>
        <w:rPr>
          <w:sz w:val="24"/>
          <w:szCs w:val="24"/>
        </w:rPr>
      </w:pPr>
      <w:r>
        <w:rPr>
          <w:rFonts w:hint="eastAsia"/>
          <w:sz w:val="24"/>
          <w:szCs w:val="24"/>
        </w:rPr>
        <w:t>特此公告。</w:t>
      </w:r>
    </w:p>
    <w:p w14:paraId="67589E85" w14:textId="77777777" w:rsidR="00E760E9" w:rsidRDefault="00E760E9"/>
    <w:p w14:paraId="4DC640F6" w14:textId="7DDF6767" w:rsidR="00E760E9" w:rsidRDefault="00511E69">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F06F50">
            <w:rPr>
              <w:rFonts w:hint="eastAsia"/>
              <w:sz w:val="24"/>
              <w:szCs w:val="24"/>
            </w:rPr>
            <w:t>陕西航天动力高科技股份有限公司</w:t>
          </w:r>
        </w:sdtContent>
      </w:sdt>
      <w:r w:rsidR="00F06F50">
        <w:rPr>
          <w:rFonts w:hint="eastAsia"/>
          <w:sz w:val="24"/>
          <w:szCs w:val="24"/>
        </w:rPr>
        <w:t>董事会</w:t>
      </w:r>
    </w:p>
    <w:p w14:paraId="497716BB" w14:textId="002D7DE0" w:rsidR="00E760E9" w:rsidRDefault="00F06F50">
      <w:pPr>
        <w:wordWrap w:val="0"/>
        <w:ind w:rightChars="-27" w:right="-57"/>
        <w:jc w:val="right"/>
        <w:rPr>
          <w:rFonts w:asciiTheme="minorEastAsia" w:hAnsiTheme="minorEastAsia"/>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2-10-01T00:00:00Z">
            <w:dateFormat w:val="yyyy'年'M'月'd'日'"/>
            <w:lid w:val="zh-CN"/>
            <w:storeMappedDataAs w:val="dateTime"/>
            <w:calendar w:val="gregorian"/>
          </w:date>
        </w:sdtPr>
        <w:sdtEndPr/>
        <w:sdtContent>
          <w:r w:rsidR="00911111">
            <w:rPr>
              <w:rFonts w:asciiTheme="minorEastAsia" w:hAnsiTheme="minorEastAsia" w:hint="eastAsia"/>
              <w:sz w:val="24"/>
              <w:szCs w:val="24"/>
            </w:rPr>
            <w:t>2022年10月1日</w:t>
          </w:r>
        </w:sdtContent>
      </w:sdt>
    </w:p>
    <w:p w14:paraId="49B705BE" w14:textId="456F2889" w:rsidR="00E760E9" w:rsidRDefault="00E760E9" w:rsidP="001273DE">
      <w:pPr>
        <w:autoSpaceDE w:val="0"/>
        <w:autoSpaceDN w:val="0"/>
        <w:adjustRightInd w:val="0"/>
        <w:snapToGrid w:val="0"/>
        <w:spacing w:line="560" w:lineRule="exact"/>
        <w:rPr>
          <w:sz w:val="24"/>
          <w:szCs w:val="24"/>
        </w:rPr>
      </w:pPr>
    </w:p>
    <w:sectPr w:rsidR="00E760E9"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8F9AD" w14:textId="77777777" w:rsidR="00511E69" w:rsidRDefault="00511E69" w:rsidP="000A5346">
      <w:r>
        <w:separator/>
      </w:r>
    </w:p>
  </w:endnote>
  <w:endnote w:type="continuationSeparator" w:id="0">
    <w:p w14:paraId="223D6CB6" w14:textId="77777777" w:rsidR="00511E69" w:rsidRDefault="00511E69"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08F58" w14:textId="77777777" w:rsidR="00511E69" w:rsidRDefault="00511E69" w:rsidP="000A5346">
      <w:r>
        <w:separator/>
      </w:r>
    </w:p>
  </w:footnote>
  <w:footnote w:type="continuationSeparator" w:id="0">
    <w:p w14:paraId="79CDBF1E" w14:textId="77777777" w:rsidR="00511E69" w:rsidRDefault="00511E69" w:rsidP="000A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1"/>
  </w:num>
  <w:num w:numId="5">
    <w:abstractNumId w:val="14"/>
  </w:num>
  <w:num w:numId="6">
    <w:abstractNumId w:val="12"/>
  </w:num>
  <w:num w:numId="7">
    <w:abstractNumId w:val="2"/>
  </w:num>
  <w:num w:numId="8">
    <w:abstractNumId w:val="3"/>
  </w:num>
  <w:num w:numId="9">
    <w:abstractNumId w:val="7"/>
  </w:num>
  <w:num w:numId="10">
    <w:abstractNumId w:val="4"/>
  </w:num>
  <w:num w:numId="11">
    <w:abstractNumId w:val="6"/>
  </w:num>
  <w:num w:numId="12">
    <w:abstractNumId w:val="13"/>
  </w:num>
  <w:num w:numId="13">
    <w:abstractNumId w:val="8"/>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273DE"/>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4E5E"/>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161F"/>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3CA9"/>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0D6B"/>
    <w:rsid w:val="004C29E2"/>
    <w:rsid w:val="004C2C49"/>
    <w:rsid w:val="004D2D6C"/>
    <w:rsid w:val="004D3271"/>
    <w:rsid w:val="004D3EFF"/>
    <w:rsid w:val="004D4A66"/>
    <w:rsid w:val="004D55A9"/>
    <w:rsid w:val="004D741D"/>
    <w:rsid w:val="004D76A4"/>
    <w:rsid w:val="004E22F3"/>
    <w:rsid w:val="004E4577"/>
    <w:rsid w:val="004E4C93"/>
    <w:rsid w:val="004E600B"/>
    <w:rsid w:val="004E60E5"/>
    <w:rsid w:val="004F0C29"/>
    <w:rsid w:val="004F0C8D"/>
    <w:rsid w:val="004F5D84"/>
    <w:rsid w:val="004F7137"/>
    <w:rsid w:val="004F7871"/>
    <w:rsid w:val="005008F9"/>
    <w:rsid w:val="005013BD"/>
    <w:rsid w:val="00503448"/>
    <w:rsid w:val="00503EC5"/>
    <w:rsid w:val="00504C06"/>
    <w:rsid w:val="0050528F"/>
    <w:rsid w:val="0050633D"/>
    <w:rsid w:val="00507910"/>
    <w:rsid w:val="00511052"/>
    <w:rsid w:val="00511E69"/>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13A2"/>
    <w:rsid w:val="00634442"/>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5BD"/>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B46E1"/>
    <w:rsid w:val="007C2301"/>
    <w:rsid w:val="007C270D"/>
    <w:rsid w:val="007C3027"/>
    <w:rsid w:val="007C4C7C"/>
    <w:rsid w:val="007C4D82"/>
    <w:rsid w:val="007C5260"/>
    <w:rsid w:val="007C5FBC"/>
    <w:rsid w:val="007D2555"/>
    <w:rsid w:val="007D329C"/>
    <w:rsid w:val="007D43E7"/>
    <w:rsid w:val="007E01D7"/>
    <w:rsid w:val="007E1E8C"/>
    <w:rsid w:val="007E26F1"/>
    <w:rsid w:val="007F1A07"/>
    <w:rsid w:val="007F2DFB"/>
    <w:rsid w:val="007F2F92"/>
    <w:rsid w:val="00800869"/>
    <w:rsid w:val="00801EFA"/>
    <w:rsid w:val="008073A7"/>
    <w:rsid w:val="00807610"/>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1111"/>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5AAD"/>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552E"/>
    <w:rsid w:val="00A473BE"/>
    <w:rsid w:val="00A52454"/>
    <w:rsid w:val="00A52A9E"/>
    <w:rsid w:val="00A541C3"/>
    <w:rsid w:val="00A5503D"/>
    <w:rsid w:val="00A605F6"/>
    <w:rsid w:val="00A62093"/>
    <w:rsid w:val="00A625EC"/>
    <w:rsid w:val="00A670B9"/>
    <w:rsid w:val="00A70345"/>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62A2"/>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A1A"/>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04"/>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560"/>
    <w:rsid w:val="00D27CC0"/>
    <w:rsid w:val="00D31534"/>
    <w:rsid w:val="00D32EF8"/>
    <w:rsid w:val="00D33622"/>
    <w:rsid w:val="00D338A7"/>
    <w:rsid w:val="00D3552C"/>
    <w:rsid w:val="00D35A83"/>
    <w:rsid w:val="00D37666"/>
    <w:rsid w:val="00D40E5E"/>
    <w:rsid w:val="00D41A60"/>
    <w:rsid w:val="00D41A97"/>
    <w:rsid w:val="00D42DF0"/>
    <w:rsid w:val="00D432B7"/>
    <w:rsid w:val="00D439E4"/>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47E55"/>
    <w:rsid w:val="00E5141A"/>
    <w:rsid w:val="00E52AD0"/>
    <w:rsid w:val="00E52B61"/>
    <w:rsid w:val="00E53345"/>
    <w:rsid w:val="00E542ED"/>
    <w:rsid w:val="00E5608B"/>
    <w:rsid w:val="00E5753A"/>
    <w:rsid w:val="00E64429"/>
    <w:rsid w:val="00E6534B"/>
    <w:rsid w:val="00E705B8"/>
    <w:rsid w:val="00E711DA"/>
    <w:rsid w:val="00E76088"/>
    <w:rsid w:val="00E760E9"/>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04CEB"/>
    <w:rsid w:val="00F06F50"/>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1FDE"/>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46C"/>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50F5C"/>
  <w15:docId w15:val="{9B5D45C4-8333-4DFE-A660-3530DF2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 w:type="paragraph" w:styleId="af">
    <w:name w:val="annotation text"/>
    <w:basedOn w:val="a"/>
    <w:link w:val="af0"/>
    <w:uiPriority w:val="99"/>
    <w:semiHidden/>
    <w:unhideWhenUsed/>
    <w:rsid w:val="0030161F"/>
    <w:pPr>
      <w:jc w:val="left"/>
    </w:pPr>
  </w:style>
  <w:style w:type="character" w:customStyle="1" w:styleId="af0">
    <w:name w:val="批注文字 字符"/>
    <w:basedOn w:val="a0"/>
    <w:link w:val="af"/>
    <w:uiPriority w:val="99"/>
    <w:semiHidden/>
    <w:rsid w:val="0030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0608867F-BD53-4F6D-A7F5-4DB4DD6AD927}"/>
      </w:docPartPr>
      <w:docPartBody>
        <w:p w:rsidR="006312DB" w:rsidRDefault="00521200">
          <w:r w:rsidRPr="00F5258C">
            <w:rPr>
              <w:rStyle w:val="a3"/>
              <w:rFonts w:hint="eastAsia"/>
            </w:rPr>
            <w:t>单击或点击此处输入文字。</w:t>
          </w:r>
        </w:p>
      </w:docPartBody>
    </w:docPart>
    <w:docPart>
      <w:docPartPr>
        <w:name w:val="D6D9B6B178E2498D9B1459E43EDC6384"/>
        <w:category>
          <w:name w:val="常规"/>
          <w:gallery w:val="placeholder"/>
        </w:category>
        <w:types>
          <w:type w:val="bbPlcHdr"/>
        </w:types>
        <w:behaviors>
          <w:behavior w:val="content"/>
        </w:behaviors>
        <w:guid w:val="{A6D36FB9-1A4E-4E4B-985C-65AD55AF944D}"/>
      </w:docPartPr>
      <w:docPartBody>
        <w:p w:rsidR="006312DB" w:rsidRDefault="00521200" w:rsidP="00521200">
          <w:pPr>
            <w:pStyle w:val="D6D9B6B178E2498D9B1459E43EDC6384"/>
          </w:pPr>
          <w:r w:rsidRPr="00E35F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B1F8E"/>
    <w:rsid w:val="000B6D93"/>
    <w:rsid w:val="000D2F4E"/>
    <w:rsid w:val="000F21C0"/>
    <w:rsid w:val="00134B75"/>
    <w:rsid w:val="001B4F05"/>
    <w:rsid w:val="001D6373"/>
    <w:rsid w:val="00234A6B"/>
    <w:rsid w:val="002D4B03"/>
    <w:rsid w:val="002D5EEE"/>
    <w:rsid w:val="002D5F81"/>
    <w:rsid w:val="002E36A3"/>
    <w:rsid w:val="00314113"/>
    <w:rsid w:val="00325DF1"/>
    <w:rsid w:val="00363843"/>
    <w:rsid w:val="003B477F"/>
    <w:rsid w:val="003E67D6"/>
    <w:rsid w:val="003F1711"/>
    <w:rsid w:val="0049007A"/>
    <w:rsid w:val="004D70C6"/>
    <w:rsid w:val="004F027D"/>
    <w:rsid w:val="00521200"/>
    <w:rsid w:val="00532D2E"/>
    <w:rsid w:val="0058791E"/>
    <w:rsid w:val="00590B74"/>
    <w:rsid w:val="005C08ED"/>
    <w:rsid w:val="006312DB"/>
    <w:rsid w:val="00634967"/>
    <w:rsid w:val="00637A9C"/>
    <w:rsid w:val="0064529B"/>
    <w:rsid w:val="0069188B"/>
    <w:rsid w:val="0071227B"/>
    <w:rsid w:val="00730704"/>
    <w:rsid w:val="00754F3A"/>
    <w:rsid w:val="00763356"/>
    <w:rsid w:val="007A43B6"/>
    <w:rsid w:val="007F3A23"/>
    <w:rsid w:val="008308A6"/>
    <w:rsid w:val="00876780"/>
    <w:rsid w:val="008806BB"/>
    <w:rsid w:val="00884511"/>
    <w:rsid w:val="00884A9D"/>
    <w:rsid w:val="00895624"/>
    <w:rsid w:val="00912985"/>
    <w:rsid w:val="0091537E"/>
    <w:rsid w:val="00932870"/>
    <w:rsid w:val="00937873"/>
    <w:rsid w:val="009A3160"/>
    <w:rsid w:val="009B76BC"/>
    <w:rsid w:val="009C1599"/>
    <w:rsid w:val="009F6AB7"/>
    <w:rsid w:val="00A10E8A"/>
    <w:rsid w:val="00A743BF"/>
    <w:rsid w:val="00A92A8E"/>
    <w:rsid w:val="00A92C17"/>
    <w:rsid w:val="00AB661F"/>
    <w:rsid w:val="00AD575C"/>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51605"/>
    <w:rsid w:val="00D558B9"/>
    <w:rsid w:val="00D62870"/>
    <w:rsid w:val="00DC38EF"/>
    <w:rsid w:val="00DE3D72"/>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1200"/>
  </w:style>
  <w:style w:type="paragraph" w:customStyle="1" w:styleId="ADC5E8691900475DA5D4DB5D4961DA57">
    <w:name w:val="ADC5E8691900475DA5D4DB5D4961DA57"/>
    <w:rsid w:val="00A10E8A"/>
    <w:pPr>
      <w:widowControl w:val="0"/>
      <w:jc w:val="both"/>
    </w:pPr>
  </w:style>
  <w:style w:type="paragraph" w:customStyle="1" w:styleId="D6D9B6B178E2498D9B1459E43EDC6384">
    <w:name w:val="D6D9B6B178E2498D9B1459E43EDC6384"/>
    <w:rsid w:val="00521200"/>
    <w:pPr>
      <w:widowControl w:val="0"/>
      <w:jc w:val="both"/>
    </w:pPr>
  </w:style>
  <w:style w:type="paragraph" w:customStyle="1" w:styleId="6D24FCB739F444BA8D11B8AFFBDA3868">
    <w:name w:val="6D24FCB739F444BA8D11B8AFFBDA3868"/>
    <w:rsid w:val="0052120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陕西航天动力高科技股份有限公司</clcta-gie:GongSiFaDingZhongWenMingCheng>
  <clcta-be:GuDongDaHuiZhaoKaiNianDu xmlns:clcta-be="clcta-be">2022</clcta-be:GuDongDaHuiZhaoKaiNianDu>
  <clcta-be:GuDongDaHuiJieCi xmlns:clcta-be="clcta-be">二</clcta-be:GuDongDaHuiJieCi>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]]></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]]></t:sse>
</t:template>
</file>

<file path=customXml/itemProps1.xml><?xml version="1.0" encoding="utf-8"?>
<ds:datastoreItem xmlns:ds="http://schemas.openxmlformats.org/officeDocument/2006/customXml" ds:itemID="{18663D05-3218-45B0-A994-3E5386F33421}">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1934CDD4-A5F0-4318-9DA8-5CFBD14CE0B4}">
  <ds:schemaRefs>
    <ds:schemaRef ds:uri="http://mapping.word.org/2012/mapping"/>
  </ds:schemaRefs>
</ds:datastoreItem>
</file>

<file path=customXml/itemProps4.xml><?xml version="1.0" encoding="utf-8"?>
<ds:datastoreItem xmlns:ds="http://schemas.openxmlformats.org/officeDocument/2006/customXml" ds:itemID="{30147778-7F1F-453B-923C-68049A41B779}">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415</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呼延钰</cp:lastModifiedBy>
  <cp:revision>119</cp:revision>
  <dcterms:created xsi:type="dcterms:W3CDTF">2022-09-19T00:50:00Z</dcterms:created>
  <dcterms:modified xsi:type="dcterms:W3CDTF">2022-09-30T08:25:00Z</dcterms:modified>
</cp:coreProperties>
</file>